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F3" w:rsidRPr="008416D3" w:rsidRDefault="008416D3" w:rsidP="008416D3">
      <w:pPr>
        <w:pBdr>
          <w:bottom w:val="single" w:sz="4" w:space="1" w:color="auto"/>
        </w:pBdr>
      </w:pPr>
      <w:r w:rsidRPr="008416D3">
        <w:t xml:space="preserve">Arithmetic on the TI </w:t>
      </w:r>
      <w:r>
        <w:t>83/84</w:t>
      </w:r>
    </w:p>
    <w:p w:rsidR="000E09F3" w:rsidRPr="008416D3" w:rsidRDefault="000E09F3">
      <w:r w:rsidRPr="008416D3">
        <w:t>Your calculator is incredibly powerful</w:t>
      </w:r>
      <w:r w:rsidR="007E3A14" w:rsidRPr="008416D3">
        <w:t xml:space="preserve"> and relatively easy to use</w:t>
      </w:r>
      <w:r w:rsidRPr="008416D3">
        <w:t xml:space="preserve">. </w:t>
      </w:r>
      <w:r w:rsidR="008416D3">
        <w:t xml:space="preserve"> </w:t>
      </w:r>
      <w:r w:rsidRPr="008416D3">
        <w:t xml:space="preserve">This </w:t>
      </w:r>
      <w:r w:rsidR="008416D3" w:rsidRPr="008416D3">
        <w:t>activity</w:t>
      </w:r>
      <w:r w:rsidRPr="008416D3">
        <w:t xml:space="preserve"> will touch on a small part of its capabilities. </w:t>
      </w:r>
    </w:p>
    <w:p w:rsidR="000E09F3" w:rsidRPr="008416D3" w:rsidRDefault="000E09F3"/>
    <w:tbl>
      <w:tblPr>
        <w:tblStyle w:val="TableGrid"/>
        <w:tblW w:w="10080" w:type="dxa"/>
        <w:tblLayout w:type="fixed"/>
        <w:tblLook w:val="04A0"/>
      </w:tblPr>
      <w:tblGrid>
        <w:gridCol w:w="432"/>
        <w:gridCol w:w="7205"/>
        <w:gridCol w:w="2443"/>
      </w:tblGrid>
      <w:tr w:rsidR="008416D3" w:rsidRPr="008416D3" w:rsidTr="005A0699">
        <w:trPr>
          <w:trHeight w:val="1080"/>
        </w:trPr>
        <w:tc>
          <w:tcPr>
            <w:tcW w:w="432" w:type="dxa"/>
          </w:tcPr>
          <w:p w:rsidR="008416D3" w:rsidRPr="008416D3" w:rsidRDefault="005A0699" w:rsidP="005A0699">
            <w:pPr>
              <w:jc w:val="center"/>
            </w:pPr>
            <w:r>
              <w:sym w:font="Wingdings" w:char="F074"/>
            </w:r>
          </w:p>
        </w:tc>
        <w:tc>
          <w:tcPr>
            <w:tcW w:w="7205" w:type="dxa"/>
          </w:tcPr>
          <w:p w:rsidR="008416D3" w:rsidRDefault="008416D3" w:rsidP="008416D3">
            <w:r w:rsidRPr="008416D3">
              <w:t xml:space="preserve">There are two keys that look very much alike, but they are very different.  They are the subtraction key </w:t>
            </w:r>
            <w:r w:rsidRPr="008416D3">
              <w:sym w:font="TI-83 Symbols" w:char="F0B9"/>
            </w:r>
            <w:r w:rsidRPr="008416D3">
              <w:t xml:space="preserve"> and the negative (minus) </w:t>
            </w:r>
            <w:proofErr w:type="gramStart"/>
            <w:r w:rsidRPr="008416D3">
              <w:t xml:space="preserve">key </w:t>
            </w:r>
            <w:proofErr w:type="gramEnd"/>
            <w:r w:rsidRPr="008416D3">
              <w:sym w:font="TI-83 Symbols" w:char="F0CC"/>
            </w:r>
            <w:r w:rsidRPr="008416D3">
              <w:t xml:space="preserve">.  You can think of the negative key as multiplying by negative one or changing the sign of the following number.  Note the subtle difference </w:t>
            </w:r>
            <w:r w:rsidR="005A0699">
              <w:t>these calculations</w:t>
            </w:r>
            <w:r w:rsidRPr="008416D3">
              <w:t>.</w:t>
            </w:r>
            <w:r w:rsidR="005A0699">
              <w:t xml:space="preserve"> </w:t>
            </w:r>
          </w:p>
          <w:p w:rsidR="00427B43" w:rsidRDefault="00427B43" w:rsidP="008416D3"/>
          <w:p w:rsidR="005A0699" w:rsidRPr="008416D3" w:rsidRDefault="005A0699" w:rsidP="008416D3">
            <w:r>
              <w:t>Note:  The last command (10-5) will generate an error message.  Can you see why the calculator is having difficulty deciphering the command?</w:t>
            </w:r>
          </w:p>
        </w:tc>
        <w:tc>
          <w:tcPr>
            <w:tcW w:w="2443" w:type="dxa"/>
            <w:vAlign w:val="center"/>
          </w:tcPr>
          <w:p w:rsidR="008416D3" w:rsidRPr="008416D3" w:rsidRDefault="00AE45A6" w:rsidP="005A069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4.25pt" o:bordertopcolor="this" o:borderleftcolor="this" o:borderbottomcolor="this" o:borderrightcolor="this">
                  <v:imagedata r:id="rId5" o:title=""/>
                  <w10:bordertop type="single" width="4"/>
                  <w10:borderleft type="single" width="4"/>
                  <w10:borderbottom type="single" width="4"/>
                  <w10:borderright type="single" width="4"/>
                </v:shape>
              </w:pict>
            </w:r>
          </w:p>
        </w:tc>
      </w:tr>
    </w:tbl>
    <w:p w:rsidR="008416D3" w:rsidRDefault="008416D3" w:rsidP="008416D3"/>
    <w:tbl>
      <w:tblPr>
        <w:tblStyle w:val="TableGrid"/>
        <w:tblW w:w="10080" w:type="dxa"/>
        <w:tblLayout w:type="fixed"/>
        <w:tblLook w:val="04A0"/>
      </w:tblPr>
      <w:tblGrid>
        <w:gridCol w:w="432"/>
        <w:gridCol w:w="7205"/>
        <w:gridCol w:w="2443"/>
      </w:tblGrid>
      <w:tr w:rsidR="005A0699" w:rsidRPr="008416D3" w:rsidTr="00427B43">
        <w:trPr>
          <w:trHeight w:val="1080"/>
        </w:trPr>
        <w:tc>
          <w:tcPr>
            <w:tcW w:w="432" w:type="dxa"/>
          </w:tcPr>
          <w:p w:rsidR="005A0699" w:rsidRPr="008416D3" w:rsidRDefault="005A0699" w:rsidP="005A0699">
            <w:pPr>
              <w:jc w:val="center"/>
            </w:pPr>
            <w:r>
              <w:sym w:font="Wingdings" w:char="F074"/>
            </w:r>
          </w:p>
        </w:tc>
        <w:tc>
          <w:tcPr>
            <w:tcW w:w="7205" w:type="dxa"/>
          </w:tcPr>
          <w:p w:rsidR="005A0699" w:rsidRDefault="005A0699" w:rsidP="005A0699">
            <w:r w:rsidRPr="008416D3">
              <w:t>Parentheses are very important grouping symbols.</w:t>
            </w:r>
            <w:r>
              <w:t xml:space="preserve">  Although the TI contains both [ ] and { }, only rounded parentheses can be used for arithmetic.  </w:t>
            </w:r>
            <w:r w:rsidRPr="008416D3">
              <w:t xml:space="preserve">Parentheses </w:t>
            </w:r>
            <w:r>
              <w:t>are used to control order of operations.</w:t>
            </w:r>
          </w:p>
          <w:p w:rsidR="00427B43" w:rsidRDefault="00427B43" w:rsidP="005A0699"/>
          <w:p w:rsidR="00427B43" w:rsidRPr="004C5917" w:rsidRDefault="004C5917" w:rsidP="00A37690">
            <w:r>
              <w:t>Note:  when an operation is omitted, as in (3+5)2, multiplication is assumed.</w:t>
            </w:r>
          </w:p>
        </w:tc>
        <w:tc>
          <w:tcPr>
            <w:tcW w:w="2443" w:type="dxa"/>
          </w:tcPr>
          <w:p w:rsidR="00427B43" w:rsidRDefault="00427B43" w:rsidP="00427B43">
            <w:pPr>
              <w:jc w:val="center"/>
            </w:pPr>
          </w:p>
          <w:p w:rsidR="005A0699" w:rsidRPr="008416D3" w:rsidRDefault="00AE45A6" w:rsidP="00427B43">
            <w:pPr>
              <w:jc w:val="center"/>
            </w:pPr>
            <w:r>
              <w:pict>
                <v:shape id="_x0000_i1026" type="#_x0000_t75" style="width:111pt;height:74.25pt" o:bordertopcolor="this" o:borderleftcolor="this" o:borderbottomcolor="this" o:borderrightcolor="this">
                  <v:imagedata r:id="rId6" o:title=""/>
                  <w10:bordertop type="single" width="4"/>
                  <w10:borderleft type="single" width="4"/>
                  <w10:borderbottom type="single" width="4"/>
                  <w10:borderright type="single" width="4"/>
                </v:shape>
              </w:pict>
            </w:r>
          </w:p>
        </w:tc>
      </w:tr>
    </w:tbl>
    <w:p w:rsidR="00A37690" w:rsidRDefault="00A37690"/>
    <w:tbl>
      <w:tblPr>
        <w:tblStyle w:val="TableGrid"/>
        <w:tblW w:w="10080" w:type="dxa"/>
        <w:tblLayout w:type="fixed"/>
        <w:tblLook w:val="04A0"/>
      </w:tblPr>
      <w:tblGrid>
        <w:gridCol w:w="432"/>
        <w:gridCol w:w="2401"/>
        <w:gridCol w:w="2402"/>
        <w:gridCol w:w="2402"/>
        <w:gridCol w:w="2443"/>
      </w:tblGrid>
      <w:tr w:rsidR="00A37690" w:rsidRPr="008416D3" w:rsidTr="00A37690">
        <w:trPr>
          <w:trHeight w:val="1080"/>
        </w:trPr>
        <w:tc>
          <w:tcPr>
            <w:tcW w:w="432" w:type="dxa"/>
          </w:tcPr>
          <w:p w:rsidR="00A37690" w:rsidRPr="008416D3" w:rsidRDefault="00A37690" w:rsidP="00A37690">
            <w:r>
              <w:sym w:font="Wingdings" w:char="F074"/>
            </w:r>
          </w:p>
        </w:tc>
        <w:tc>
          <w:tcPr>
            <w:tcW w:w="9648" w:type="dxa"/>
            <w:gridSpan w:val="4"/>
          </w:tcPr>
          <w:p w:rsidR="00A37690" w:rsidRPr="008416D3" w:rsidRDefault="00AE45A6" w:rsidP="00A37690">
            <w:r>
              <w:fldChar w:fldCharType="begin"/>
            </w:r>
            <w:r w:rsidR="00A37690">
              <w:instrText xml:space="preserve"> eq \f(</w:instrText>
            </w:r>
            <w:r w:rsidR="00A37690" w:rsidRPr="00427B43">
              <w:rPr>
                <w:i/>
              </w:rPr>
              <w:instrText>calculation</w:instrText>
            </w:r>
            <w:r w:rsidR="00A37690">
              <w:instrText>,</w:instrText>
            </w:r>
            <w:r w:rsidR="00A37690" w:rsidRPr="00427B43">
              <w:rPr>
                <w:i/>
              </w:rPr>
              <w:instrText>calculation</w:instrText>
            </w:r>
            <w:r w:rsidR="00A37690">
              <w:instrText xml:space="preserve">) </w:instrText>
            </w:r>
            <w:r>
              <w:fldChar w:fldCharType="end"/>
            </w:r>
            <w:proofErr w:type="gramStart"/>
            <w:r w:rsidR="00A37690">
              <w:t xml:space="preserve">, </w:t>
            </w:r>
            <w:proofErr w:type="gramEnd"/>
            <w:r>
              <w:fldChar w:fldCharType="begin"/>
            </w:r>
            <w:r w:rsidR="00A37690">
              <w:instrText xml:space="preserve"> eq \r(</w:instrText>
            </w:r>
            <w:r w:rsidR="00A37690" w:rsidRPr="00A37690">
              <w:rPr>
                <w:i/>
              </w:rPr>
              <w:instrText>calculation</w:instrText>
            </w:r>
            <w:r w:rsidR="00A37690">
              <w:instrText xml:space="preserve">) </w:instrText>
            </w:r>
            <w:r>
              <w:fldChar w:fldCharType="end"/>
            </w:r>
            <w:r w:rsidR="00A37690">
              <w:t xml:space="preserve">, </w:t>
            </w:r>
            <w:proofErr w:type="spellStart"/>
            <w:r w:rsidR="00A37690" w:rsidRPr="00427B43">
              <w:rPr>
                <w:i/>
              </w:rPr>
              <w:t>calculation</w:t>
            </w:r>
            <w:r w:rsidR="00A37690" w:rsidRPr="00427B43">
              <w:rPr>
                <w:i/>
                <w:vertAlign w:val="superscript"/>
              </w:rPr>
              <w:t>calculation</w:t>
            </w:r>
            <w:proofErr w:type="spellEnd"/>
            <w:r w:rsidR="00A37690">
              <w:t xml:space="preserve">, and calculations with mixed numbers are often written without parentheses but must be entered into the TI </w:t>
            </w:r>
            <w:r w:rsidR="00A37690" w:rsidRPr="00A37690">
              <w:rPr>
                <w:u w:val="single"/>
              </w:rPr>
              <w:t>with</w:t>
            </w:r>
            <w:r w:rsidR="00A37690">
              <w:t xml:space="preserve"> parentheses.  See if you can determine the correct TI version for each of these:</w:t>
            </w:r>
          </w:p>
        </w:tc>
      </w:tr>
      <w:tr w:rsidR="00E970D7" w:rsidRPr="008416D3" w:rsidTr="00A37690">
        <w:trPr>
          <w:trHeight w:val="2348"/>
        </w:trPr>
        <w:tc>
          <w:tcPr>
            <w:tcW w:w="432" w:type="dxa"/>
          </w:tcPr>
          <w:p w:rsidR="00E970D7" w:rsidRPr="008416D3" w:rsidRDefault="00E970D7" w:rsidP="00427B43">
            <w:pPr>
              <w:jc w:val="center"/>
            </w:pPr>
          </w:p>
        </w:tc>
        <w:tc>
          <w:tcPr>
            <w:tcW w:w="2401" w:type="dxa"/>
          </w:tcPr>
          <w:p w:rsidR="00E970D7" w:rsidRDefault="00AE45A6" w:rsidP="00E970D7">
            <w:pPr>
              <w:jc w:val="center"/>
            </w:pPr>
            <w:r>
              <w:fldChar w:fldCharType="begin"/>
            </w:r>
            <w:r w:rsidR="00E970D7">
              <w:instrText xml:space="preserve"> eq \f(1,2π) </w:instrText>
            </w:r>
            <w:r>
              <w:fldChar w:fldCharType="end"/>
            </w:r>
          </w:p>
          <w:p w:rsidR="00E970D7" w:rsidRDefault="00E970D7" w:rsidP="00E970D7">
            <w:pPr>
              <w:jc w:val="center"/>
            </w:pPr>
          </w:p>
          <w:p w:rsidR="00E970D7" w:rsidRDefault="00E970D7" w:rsidP="00E970D7">
            <w:pPr>
              <w:jc w:val="center"/>
            </w:pPr>
          </w:p>
          <w:p w:rsidR="00E970D7" w:rsidRDefault="00AE45A6" w:rsidP="00E970D7">
            <w:pPr>
              <w:jc w:val="center"/>
            </w:pPr>
            <w:r>
              <w:fldChar w:fldCharType="begin"/>
            </w:r>
            <w:r w:rsidR="00E970D7">
              <w:instrText xml:space="preserve"> eq \r((2+3)*5 )</w:instrText>
            </w:r>
            <w:r>
              <w:fldChar w:fldCharType="end"/>
            </w:r>
          </w:p>
          <w:p w:rsidR="00E970D7" w:rsidRDefault="00E970D7" w:rsidP="00E970D7">
            <w:pPr>
              <w:jc w:val="center"/>
            </w:pPr>
          </w:p>
          <w:p w:rsidR="00E970D7" w:rsidRDefault="00E970D7" w:rsidP="00E970D7">
            <w:pPr>
              <w:jc w:val="center"/>
            </w:pPr>
          </w:p>
        </w:tc>
        <w:tc>
          <w:tcPr>
            <w:tcW w:w="2402" w:type="dxa"/>
            <w:vAlign w:val="center"/>
          </w:tcPr>
          <w:p w:rsidR="00E970D7" w:rsidRDefault="00AE45A6" w:rsidP="00A37690">
            <w:pPr>
              <w:spacing w:line="276" w:lineRule="auto"/>
              <w:jc w:val="center"/>
            </w:pPr>
            <w:r>
              <w:pict>
                <v:shape id="_x0000_i1027" type="#_x0000_t75" style="width:111pt;height:45.75pt" o:bordertopcolor="this" o:borderleftcolor="this" o:borderbottomcolor="this" o:borderrightcolor="this">
                  <v:imagedata r:id="rId7" o:title="" cropbottom="25155f"/>
                  <w10:bordertop type="single" width="4"/>
                  <w10:borderleft type="single" width="4"/>
                  <w10:borderbottom type="single" width="4"/>
                  <w10:borderright type="single" width="4"/>
                </v:shape>
              </w:pict>
            </w:r>
          </w:p>
          <w:p w:rsidR="00E970D7" w:rsidRDefault="00AE45A6" w:rsidP="00A37690">
            <w:pPr>
              <w:jc w:val="center"/>
            </w:pPr>
            <w:r>
              <w:pict>
                <v:shape id="_x0000_i1028" type="#_x0000_t75" style="width:111pt;height:58.5pt" o:bordertopcolor="this" o:borderleftcolor="this" o:borderbottomcolor="this" o:borderrightcolor="this">
                  <v:imagedata r:id="rId8" o:title="" cropbottom="13902f"/>
                  <w10:bordertop type="single" width="4"/>
                  <w10:borderleft type="single" width="4"/>
                  <w10:borderbottom type="single" width="4"/>
                  <w10:borderright type="single" width="4"/>
                </v:shape>
              </w:pict>
            </w:r>
          </w:p>
        </w:tc>
        <w:tc>
          <w:tcPr>
            <w:tcW w:w="2402" w:type="dxa"/>
          </w:tcPr>
          <w:p w:rsidR="00E970D7" w:rsidRDefault="00E970D7" w:rsidP="00E970D7">
            <w:pPr>
              <w:jc w:val="center"/>
            </w:pPr>
          </w:p>
          <w:p w:rsidR="00E970D7" w:rsidRDefault="00E970D7" w:rsidP="00E970D7">
            <w:pPr>
              <w:jc w:val="center"/>
            </w:pPr>
            <w:r>
              <w:t>2</w:t>
            </w:r>
            <w:r w:rsidRPr="00E970D7">
              <w:rPr>
                <w:vertAlign w:val="superscript"/>
              </w:rPr>
              <w:t>5-3</w:t>
            </w:r>
          </w:p>
          <w:p w:rsidR="00E970D7" w:rsidRDefault="00E970D7" w:rsidP="00E970D7">
            <w:pPr>
              <w:jc w:val="center"/>
            </w:pPr>
          </w:p>
          <w:p w:rsidR="00E970D7" w:rsidRDefault="00E970D7" w:rsidP="00E970D7">
            <w:pPr>
              <w:jc w:val="center"/>
            </w:pPr>
          </w:p>
          <w:p w:rsidR="00E970D7" w:rsidRPr="004C5917" w:rsidRDefault="00E970D7" w:rsidP="00E970D7">
            <w:pPr>
              <w:jc w:val="center"/>
            </w:pPr>
            <w:r>
              <w:t>1½ × 1½</w:t>
            </w:r>
          </w:p>
        </w:tc>
        <w:tc>
          <w:tcPr>
            <w:tcW w:w="2443" w:type="dxa"/>
            <w:vAlign w:val="center"/>
          </w:tcPr>
          <w:p w:rsidR="00E970D7" w:rsidRDefault="00AE45A6" w:rsidP="00A37690">
            <w:pPr>
              <w:spacing w:line="276" w:lineRule="auto"/>
              <w:jc w:val="center"/>
            </w:pPr>
            <w:r>
              <w:pict>
                <v:shape id="_x0000_i1029" type="#_x0000_t75" style="width:111pt;height:45.75pt" o:bordertopcolor="this" o:borderleftcolor="this" o:borderbottomcolor="this" o:borderrightcolor="this">
                  <v:imagedata r:id="rId9" o:title="" cropbottom="25155f"/>
                  <w10:bordertop type="single" width="4"/>
                  <w10:borderleft type="single" width="4"/>
                  <w10:borderbottom type="single" width="4"/>
                  <w10:borderright type="single" width="4"/>
                </v:shape>
              </w:pict>
            </w:r>
          </w:p>
          <w:p w:rsidR="00E970D7" w:rsidRPr="008416D3" w:rsidRDefault="00AE45A6" w:rsidP="00A37690">
            <w:pPr>
              <w:jc w:val="center"/>
            </w:pPr>
            <w:r>
              <w:pict>
                <v:shape id="_x0000_i1030" type="#_x0000_t75" style="width:108pt;height:58.5pt" o:bordertopcolor="this" o:borderleftcolor="this" o:borderbottomcolor="this" o:borderrightcolor="this">
                  <v:imagedata r:id="rId10" o:title="" cropbottom=".1875"/>
                  <w10:bordertop type="single" width="4"/>
                  <w10:borderleft type="single" width="4"/>
                  <w10:borderbottom type="single" width="4"/>
                  <w10:borderright type="single" width="4"/>
                </v:shape>
              </w:pict>
            </w:r>
          </w:p>
        </w:tc>
      </w:tr>
    </w:tbl>
    <w:p w:rsidR="00427B43" w:rsidRDefault="00427B43" w:rsidP="008416D3"/>
    <w:tbl>
      <w:tblPr>
        <w:tblStyle w:val="TableGrid"/>
        <w:tblW w:w="10080" w:type="dxa"/>
        <w:tblLayout w:type="fixed"/>
        <w:tblLook w:val="04A0"/>
      </w:tblPr>
      <w:tblGrid>
        <w:gridCol w:w="432"/>
        <w:gridCol w:w="7205"/>
        <w:gridCol w:w="2443"/>
      </w:tblGrid>
      <w:tr w:rsidR="00A37690" w:rsidRPr="008416D3" w:rsidTr="00A37690">
        <w:trPr>
          <w:trHeight w:val="1080"/>
        </w:trPr>
        <w:tc>
          <w:tcPr>
            <w:tcW w:w="432" w:type="dxa"/>
          </w:tcPr>
          <w:p w:rsidR="00A37690" w:rsidRPr="00A37690" w:rsidRDefault="00A37690" w:rsidP="00A37690">
            <w:pPr>
              <w:rPr>
                <w:sz w:val="16"/>
                <w:szCs w:val="16"/>
              </w:rPr>
            </w:pPr>
          </w:p>
          <w:p w:rsidR="00A37690" w:rsidRPr="008416D3" w:rsidRDefault="00A37690" w:rsidP="00A37690">
            <w:r>
              <w:sym w:font="Wingdings" w:char="F074"/>
            </w:r>
          </w:p>
        </w:tc>
        <w:tc>
          <w:tcPr>
            <w:tcW w:w="7205" w:type="dxa"/>
          </w:tcPr>
          <w:p w:rsidR="00A37690" w:rsidRDefault="00A37690" w:rsidP="00A37690">
            <w:r>
              <w:t xml:space="preserve">Suppose you just 'solved' the equation   10 – 3(5 – 2x) = </w:t>
            </w:r>
            <w:r w:rsidR="00AE45A6">
              <w:fldChar w:fldCharType="begin"/>
            </w:r>
            <w:r>
              <w:instrText xml:space="preserve"> eq \f(2 – 5x,7) </w:instrText>
            </w:r>
            <w:r w:rsidR="00AE45A6">
              <w:fldChar w:fldCharType="end"/>
            </w:r>
            <w:r>
              <w:t xml:space="preserve"> and found x = 37/47.  Now it's time to check the answer.  </w:t>
            </w:r>
          </w:p>
          <w:p w:rsidR="00A37690" w:rsidRDefault="00A37690" w:rsidP="00A37690">
            <w:r>
              <w:t xml:space="preserve">Begin by storing 37/47 in the 'X' memory slot.  37/47 </w:t>
            </w:r>
            <w:r w:rsidRPr="00A37690">
              <w:sym w:font="TI-83 Symbols" w:char="F0BF"/>
            </w:r>
            <w:r>
              <w:t xml:space="preserve"> </w:t>
            </w:r>
            <w:r>
              <w:sym w:font="TI-83 Symbols" w:char="F084"/>
            </w:r>
            <w:r>
              <w:t xml:space="preserve"> </w:t>
            </w:r>
          </w:p>
          <w:p w:rsidR="00A37690" w:rsidRPr="004C5917" w:rsidRDefault="00A37690" w:rsidP="00A37690">
            <w:r>
              <w:t>Since the left-hand side (LHS) = the right-hand side (RHS), this value of 'X' is a valid solution to the equation.</w:t>
            </w:r>
          </w:p>
        </w:tc>
        <w:tc>
          <w:tcPr>
            <w:tcW w:w="2443" w:type="dxa"/>
            <w:vAlign w:val="center"/>
          </w:tcPr>
          <w:p w:rsidR="00A37690" w:rsidRPr="008416D3" w:rsidRDefault="00AE45A6" w:rsidP="00A37690">
            <w:pPr>
              <w:jc w:val="center"/>
            </w:pPr>
            <w:r>
              <w:pict>
                <v:shape id="_x0000_i1031" type="#_x0000_t75" style="width:111pt;height:74.25pt" o:bordertopcolor="this" o:borderleftcolor="this" o:borderbottomcolor="this" o:borderrightcolor="this">
                  <v:imagedata r:id="rId11" o:title=""/>
                  <w10:bordertop type="single" width="4"/>
                  <w10:borderleft type="single" width="4"/>
                  <w10:borderbottom type="single" width="4"/>
                  <w10:borderright type="single" width="4"/>
                </v:shape>
              </w:pict>
            </w:r>
          </w:p>
        </w:tc>
      </w:tr>
    </w:tbl>
    <w:p w:rsidR="00A37690" w:rsidRDefault="00A37690" w:rsidP="008416D3"/>
    <w:p w:rsidR="000E09F3" w:rsidRPr="008416D3" w:rsidRDefault="00E970D7">
      <w:pPr>
        <w:numPr>
          <w:ilvl w:val="0"/>
          <w:numId w:val="4"/>
        </w:numPr>
      </w:pPr>
      <w:r>
        <w:t xml:space="preserve">  .   </w:t>
      </w:r>
      <w:proofErr w:type="gramStart"/>
      <w:r w:rsidR="000E09F3" w:rsidRPr="008416D3">
        <w:t xml:space="preserve">calculate </w:t>
      </w:r>
      <w:proofErr w:type="gramEnd"/>
      <w:r w:rsidR="000E09F3" w:rsidRPr="008416D3">
        <w:rPr>
          <w:position w:val="-6"/>
        </w:rPr>
        <w:object w:dxaOrig="460" w:dyaOrig="340">
          <v:shape id="_x0000_i1032" type="#_x0000_t75" style="width:23.25pt;height:17.25pt" o:ole="" fillcolor="window">
            <v:imagedata r:id="rId12" o:title=""/>
          </v:shape>
          <o:OLEObject Type="Embed" ProgID="Equation.3" ShapeID="_x0000_i1032" DrawAspect="Content" ObjectID="_1419317547" r:id="rId13"/>
        </w:object>
      </w:r>
      <w:r w:rsidR="000E09F3" w:rsidRPr="008416D3">
        <w:t xml:space="preserve">.  To evaluate this expression, I need to give the calculator a value for K.  Let K = 5. To put 5 into the "memory slot" named K, hit the following keys. </w:t>
      </w:r>
    </w:p>
    <w:p w:rsidR="00D56026" w:rsidRPr="008416D3" w:rsidRDefault="00AE45A6" w:rsidP="0058615C">
      <w:pPr>
        <w:ind w:left="360"/>
      </w:pPr>
      <w:r>
        <w:pict>
          <v:shape id="_x0000_s1026" type="#_x0000_t75" style="position:absolute;left:0;text-align:left;margin-left:25.2pt;margin-top:22pt;width:122.4pt;height:1in;z-index:251648512" o:allowincell="f">
            <v:imagedata r:id="rId14" o:title=""/>
            <w10:wrap type="topAndBottom"/>
          </v:shape>
        </w:pict>
      </w:r>
      <w:r>
        <w:pict>
          <v:shape id="_x0000_s1027" type="#_x0000_t75" style="position:absolute;left:0;text-align:left;margin-left:219.6pt;margin-top:22pt;width:122.4pt;height:1in;z-index:251649536" o:allowincell="f">
            <v:imagedata r:id="rId15" o:title=""/>
            <w10:wrap type="topAndBottom"/>
          </v:shape>
        </w:pict>
      </w:r>
      <w:r w:rsidR="000E09F3" w:rsidRPr="008416D3">
        <w:t>[5] [STO</w:t>
      </w:r>
      <w:r w:rsidR="000E09F3" w:rsidRPr="008416D3">
        <w:rPr>
          <w:noProof/>
        </w:rPr>
        <w:sym w:font="Wingdings" w:char="F0E0"/>
      </w:r>
      <w:r w:rsidR="000E09F3" w:rsidRPr="008416D3">
        <w:t>] [Alpha</w:t>
      </w:r>
      <w:r w:rsidR="0058615C" w:rsidRPr="008416D3">
        <w:t xml:space="preserve">] [K] [Enter]   </w:t>
      </w:r>
    </w:p>
    <w:p w:rsidR="000E09F3" w:rsidRPr="008416D3" w:rsidRDefault="00D56026" w:rsidP="00D56026">
      <w:r w:rsidRPr="008416D3">
        <w:lastRenderedPageBreak/>
        <w:t xml:space="preserve">     </w:t>
      </w:r>
      <w:r w:rsidR="000E09F3" w:rsidRPr="008416D3">
        <w:t>(The alpha key is g</w:t>
      </w:r>
      <w:r w:rsidR="0058615C" w:rsidRPr="008416D3">
        <w:t>reen on the 83 and the 84</w:t>
      </w:r>
      <w:r w:rsidR="000E09F3" w:rsidRPr="008416D3">
        <w:t>)</w:t>
      </w:r>
    </w:p>
    <w:p w:rsidR="000E09F3" w:rsidRPr="008416D3" w:rsidRDefault="000E09F3">
      <w:pPr>
        <w:ind w:left="360"/>
      </w:pPr>
    </w:p>
    <w:p w:rsidR="000E09F3" w:rsidRPr="008416D3" w:rsidRDefault="000E09F3">
      <w:r w:rsidRPr="008416D3">
        <w:t xml:space="preserve">      Now all you need to do is type in [2</w:t>
      </w:r>
      <w:r w:rsidRPr="008416D3">
        <w:rPr>
          <w:vertAlign w:val="superscript"/>
        </w:rPr>
        <w:t>nd</w:t>
      </w:r>
      <w:r w:rsidRPr="008416D3">
        <w:t>] [</w:t>
      </w:r>
      <w:r w:rsidRPr="008416D3">
        <w:rPr>
          <w:position w:val="-12"/>
        </w:rPr>
        <w:object w:dxaOrig="360" w:dyaOrig="400">
          <v:shape id="_x0000_i1033" type="#_x0000_t75" style="width:18pt;height:20.25pt" o:ole="" fillcolor="window">
            <v:imagedata r:id="rId16" o:title=""/>
          </v:shape>
          <o:OLEObject Type="Embed" ProgID="Equation.3" ShapeID="_x0000_i1033" DrawAspect="Content" ObjectID="_1419317548" r:id="rId17"/>
        </w:object>
      </w:r>
      <w:r w:rsidRPr="008416D3">
        <w:t>] [Alpha] [K] [Enter]</w:t>
      </w:r>
    </w:p>
    <w:p w:rsidR="000E09F3" w:rsidRPr="008416D3" w:rsidRDefault="000E09F3">
      <w:r w:rsidRPr="008416D3">
        <w:t xml:space="preserve">      Note: The </w:t>
      </w:r>
      <w:r w:rsidR="002D63D5" w:rsidRPr="008416D3">
        <w:t>calculator</w:t>
      </w:r>
      <w:r w:rsidRPr="008416D3">
        <w:t xml:space="preserve"> automatically inserts the left parenthesis when using the [</w:t>
      </w:r>
      <w:r w:rsidRPr="008416D3">
        <w:rPr>
          <w:position w:val="-12"/>
        </w:rPr>
        <w:object w:dxaOrig="360" w:dyaOrig="400">
          <v:shape id="_x0000_i1034" type="#_x0000_t75" style="width:18pt;height:20.25pt" o:ole="" fillcolor="window">
            <v:imagedata r:id="rId16" o:title=""/>
          </v:shape>
          <o:OLEObject Type="Embed" ProgID="Equation.3" ShapeID="_x0000_i1034" DrawAspect="Content" ObjectID="_1419317549" r:id="rId18"/>
        </w:object>
      </w:r>
      <w:r w:rsidRPr="008416D3">
        <w:t xml:space="preserve">] key. You must remember to close the parenthesis. </w:t>
      </w:r>
    </w:p>
    <w:p w:rsidR="000E09F3" w:rsidRPr="008416D3" w:rsidRDefault="000E09F3"/>
    <w:p w:rsidR="000E09F3" w:rsidRPr="008416D3" w:rsidRDefault="00AE45A6" w:rsidP="00365C61">
      <w:pPr>
        <w:numPr>
          <w:ilvl w:val="0"/>
          <w:numId w:val="5"/>
        </w:numPr>
      </w:pPr>
      <w:r>
        <w:rPr>
          <w:noProof/>
        </w:rPr>
        <w:pict>
          <v:shape id="_x0000_s1047" type="#_x0000_t75" style="position:absolute;left:0;text-align:left;margin-left:378.75pt;margin-top:2.3pt;width:114.6pt;height:78pt;z-index:-251652608" wrapcoords="-130 0 -130 21409 21600 21409 21600 0 -130 0">
            <v:imagedata r:id="rId19" o:title=""/>
            <w10:wrap type="tight"/>
          </v:shape>
        </w:pict>
      </w:r>
      <w:r w:rsidR="000E09F3" w:rsidRPr="008416D3">
        <w:t xml:space="preserve">Be sure you know how your calculator will handle certain operations. For example </w:t>
      </w:r>
      <w:proofErr w:type="gramStart"/>
      <w:r w:rsidR="000E09F3" w:rsidRPr="008416D3">
        <w:t xml:space="preserve">evaluate </w:t>
      </w:r>
      <w:r w:rsidR="000E09F3" w:rsidRPr="008416D3">
        <w:rPr>
          <w:noProof/>
        </w:rPr>
        <w:sym w:font="Wingdings" w:char="F0E0"/>
      </w:r>
      <w:proofErr w:type="gramEnd"/>
      <w:r w:rsidR="002D63D5" w:rsidRPr="008416D3">
        <w:t xml:space="preserve"> </w:t>
      </w:r>
      <w:r w:rsidRPr="008416D3">
        <w:fldChar w:fldCharType="begin"/>
      </w:r>
      <w:r w:rsidR="002D63D5" w:rsidRPr="008416D3">
        <w:instrText xml:space="preserve"> EQ \f(3,2K) </w:instrText>
      </w:r>
      <w:r w:rsidRPr="008416D3">
        <w:fldChar w:fldCharType="end"/>
      </w:r>
      <w:r w:rsidR="000E09F3" w:rsidRPr="008416D3">
        <w:t xml:space="preserve">.  It is a good idea to use parenthesis to group numerators and denominators. The correct answer here is 0.3, not </w:t>
      </w:r>
      <w:proofErr w:type="gramStart"/>
      <w:r w:rsidR="000E09F3" w:rsidRPr="008416D3">
        <w:t>7.5 .</w:t>
      </w:r>
      <w:proofErr w:type="gramEnd"/>
    </w:p>
    <w:p w:rsidR="000E09F3" w:rsidRPr="008416D3" w:rsidRDefault="00AE45A6">
      <w:pPr>
        <w:numPr>
          <w:ilvl w:val="0"/>
          <w:numId w:val="6"/>
        </w:numPr>
      </w:pPr>
      <w:r>
        <w:rPr>
          <w:noProof/>
        </w:rPr>
        <w:pict>
          <v:shape id="_x0000_s1048" type="#_x0000_t75" style="position:absolute;left:0;text-align:left;margin-left:378.75pt;margin-top:7.65pt;width:115.7pt;height:79.1pt;z-index:-251651584" wrapcoords="-109 0 -109 21441 21600 21441 21600 0 -109 0">
            <v:imagedata r:id="rId20" o:title=""/>
            <w10:wrap type="tight"/>
          </v:shape>
        </w:pict>
      </w:r>
      <w:r w:rsidR="000E09F3" w:rsidRPr="008416D3">
        <w:t xml:space="preserve">We will often raise numbers and expressions to powers. To do this </w:t>
      </w:r>
      <w:r w:rsidR="00CD673D" w:rsidRPr="008416D3">
        <w:t xml:space="preserve">we will use the exponent </w:t>
      </w:r>
      <w:proofErr w:type="gramStart"/>
      <w:r w:rsidR="00CD673D" w:rsidRPr="008416D3">
        <w:t>key  ^</w:t>
      </w:r>
      <w:proofErr w:type="gramEnd"/>
      <w:r w:rsidR="00CD673D" w:rsidRPr="008416D3">
        <w:t xml:space="preserve"> </w:t>
      </w:r>
      <w:r w:rsidR="000E09F3" w:rsidRPr="008416D3">
        <w:t xml:space="preserve">.   </w:t>
      </w:r>
    </w:p>
    <w:p w:rsidR="00A76C9C" w:rsidRPr="008416D3" w:rsidRDefault="000E09F3">
      <w:pPr>
        <w:ind w:left="360"/>
      </w:pPr>
      <w:r w:rsidRPr="008416D3">
        <w:t>Consider 3*K</w:t>
      </w:r>
      <w:r w:rsidRPr="008416D3">
        <w:rPr>
          <w:vertAlign w:val="superscript"/>
        </w:rPr>
        <w:t>4</w:t>
      </w:r>
      <w:r w:rsidRPr="008416D3">
        <w:t xml:space="preserve">.   This would be typed </w:t>
      </w:r>
      <w:r w:rsidR="00CD673D" w:rsidRPr="008416D3">
        <w:t>in as 3*K^4</w:t>
      </w:r>
      <w:r w:rsidRPr="008416D3">
        <w:t>. Note the difference in keystrokes to evaluate (3K</w:t>
      </w:r>
      <w:proofErr w:type="gramStart"/>
      <w:r w:rsidRPr="008416D3">
        <w:t>)</w:t>
      </w:r>
      <w:r w:rsidRPr="008416D3">
        <w:rPr>
          <w:vertAlign w:val="superscript"/>
        </w:rPr>
        <w:t>4</w:t>
      </w:r>
      <w:proofErr w:type="gramEnd"/>
      <w:r w:rsidR="00CD673D" w:rsidRPr="008416D3">
        <w:t xml:space="preserve">. </w:t>
      </w:r>
    </w:p>
    <w:p w:rsidR="000E09F3" w:rsidRPr="008416D3" w:rsidRDefault="000E09F3">
      <w:pPr>
        <w:ind w:left="360"/>
      </w:pPr>
      <w:r w:rsidRPr="008416D3">
        <w:t>Try them both.</w:t>
      </w:r>
      <w:r w:rsidR="00A76C9C" w:rsidRPr="008416D3">
        <w:t xml:space="preserve"> </w:t>
      </w:r>
    </w:p>
    <w:p w:rsidR="000E09F3" w:rsidRPr="008416D3" w:rsidRDefault="000E09F3">
      <w:pPr>
        <w:ind w:left="360"/>
      </w:pPr>
    </w:p>
    <w:p w:rsidR="000E09F3" w:rsidRPr="008416D3" w:rsidRDefault="00AE45A6" w:rsidP="00A30383">
      <w:pPr>
        <w:numPr>
          <w:ilvl w:val="0"/>
          <w:numId w:val="9"/>
        </w:numPr>
      </w:pPr>
      <w:r>
        <w:rPr>
          <w:noProof/>
        </w:rPr>
        <w:pict>
          <v:shape id="_x0000_s1049" type="#_x0000_t75" style="position:absolute;left:0;text-align:left;margin-left:378.75pt;margin-top:14.55pt;width:115.7pt;height:75.7pt;z-index:-251650560" wrapcoords="-133 0 -133 21405 21600 21405 21600 0 -133 0">
            <v:imagedata r:id="rId21" o:title=""/>
            <w10:wrap type="tight"/>
          </v:shape>
        </w:pict>
      </w:r>
      <w:r w:rsidR="000E09F3" w:rsidRPr="008416D3">
        <w:t>There are two exponents we use so much they have their own keys. The square button [ x</w:t>
      </w:r>
      <w:r w:rsidR="000E09F3" w:rsidRPr="008416D3">
        <w:rPr>
          <w:vertAlign w:val="superscript"/>
        </w:rPr>
        <w:t>2</w:t>
      </w:r>
      <w:r w:rsidR="000E09F3" w:rsidRPr="008416D3">
        <w:t xml:space="preserve"> ] and the inverse or negative one exponent [ x</w:t>
      </w:r>
      <w:r w:rsidR="000E09F3" w:rsidRPr="008416D3">
        <w:rPr>
          <w:vertAlign w:val="superscript"/>
        </w:rPr>
        <w:t>-1</w:t>
      </w:r>
      <w:r w:rsidR="000E09F3" w:rsidRPr="008416D3">
        <w:t xml:space="preserve"> ]</w:t>
      </w:r>
    </w:p>
    <w:p w:rsidR="000E09F3" w:rsidRPr="008416D3" w:rsidRDefault="000E09F3">
      <w:pPr>
        <w:ind w:left="360"/>
      </w:pPr>
      <w:proofErr w:type="gramStart"/>
      <w:r w:rsidRPr="008416D3">
        <w:t>Try K</w:t>
      </w:r>
      <w:r w:rsidRPr="008416D3">
        <w:rPr>
          <w:vertAlign w:val="superscript"/>
        </w:rPr>
        <w:t>2</w:t>
      </w:r>
      <w:r w:rsidRPr="008416D3">
        <w:t xml:space="preserve"> and K</w:t>
      </w:r>
      <w:r w:rsidRPr="008416D3">
        <w:rPr>
          <w:vertAlign w:val="superscript"/>
        </w:rPr>
        <w:t>-1</w:t>
      </w:r>
      <w:r w:rsidRPr="008416D3">
        <w:t>.</w:t>
      </w:r>
      <w:proofErr w:type="gramEnd"/>
      <w:r w:rsidR="00A76C9C" w:rsidRPr="008416D3">
        <w:t xml:space="preserve">                                 </w:t>
      </w:r>
    </w:p>
    <w:p w:rsidR="000E09F3" w:rsidRPr="008416D3" w:rsidRDefault="000E09F3"/>
    <w:p w:rsidR="000E09F3" w:rsidRPr="008416D3" w:rsidRDefault="000E09F3">
      <w:pPr>
        <w:numPr>
          <w:ilvl w:val="0"/>
          <w:numId w:val="10"/>
        </w:numPr>
      </w:pPr>
      <w:r w:rsidRPr="008416D3">
        <w:t xml:space="preserve">Often numbers get extremely large or extremely small. In that case it is often necessary to use scientific notation. To use the scientific notation button the TI user must hit the </w:t>
      </w:r>
      <w:proofErr w:type="gramStart"/>
      <w:r w:rsidRPr="008416D3">
        <w:t>[ 2</w:t>
      </w:r>
      <w:r w:rsidRPr="008416D3">
        <w:rPr>
          <w:vertAlign w:val="superscript"/>
        </w:rPr>
        <w:t>nd</w:t>
      </w:r>
      <w:proofErr w:type="gramEnd"/>
      <w:r w:rsidRPr="008416D3">
        <w:t xml:space="preserve"> ] key, then the [ EE ] key. The </w:t>
      </w:r>
      <w:proofErr w:type="gramStart"/>
      <w:r w:rsidRPr="008416D3">
        <w:t>[ 2</w:t>
      </w:r>
      <w:r w:rsidRPr="008416D3">
        <w:rPr>
          <w:vertAlign w:val="superscript"/>
        </w:rPr>
        <w:t>nd</w:t>
      </w:r>
      <w:proofErr w:type="gramEnd"/>
      <w:r w:rsidRPr="008416D3">
        <w:t xml:space="preserve"> ] is yellow on the 83 and blue on the 8</w:t>
      </w:r>
      <w:r w:rsidR="007C1D84" w:rsidRPr="008416D3">
        <w:t>4</w:t>
      </w:r>
      <w:r w:rsidRPr="008416D3">
        <w:t xml:space="preserve">. To input 3.63 * 10^5, we use the keystrokes [3.63] </w:t>
      </w:r>
      <w:proofErr w:type="gramStart"/>
      <w:r w:rsidRPr="008416D3">
        <w:t>[ 2</w:t>
      </w:r>
      <w:r w:rsidRPr="008416D3">
        <w:rPr>
          <w:vertAlign w:val="superscript"/>
        </w:rPr>
        <w:t>nd</w:t>
      </w:r>
      <w:proofErr w:type="gramEnd"/>
      <w:r w:rsidRPr="008416D3">
        <w:t xml:space="preserve"> ] [ EE ] [ 5 ] [Enter].</w:t>
      </w:r>
    </w:p>
    <w:p w:rsidR="000E09F3" w:rsidRPr="008416D3" w:rsidRDefault="00AE45A6" w:rsidP="00D56026">
      <w:pPr>
        <w:ind w:left="360"/>
      </w:pPr>
      <w:r>
        <w:rPr>
          <w:noProof/>
        </w:rPr>
        <w:pict>
          <v:line id="_x0000_s1036" style="position:absolute;left:0;text-align:left;z-index:251656704" from="169.2pt,109.7pt" to="248.4pt,109.7pt" o:allowincell="f">
            <v:stroke endarrow="block"/>
          </v:line>
        </w:pict>
      </w:r>
      <w:r>
        <w:rPr>
          <w:noProof/>
        </w:rPr>
        <w:pict>
          <v:shapetype id="_x0000_t202" coordsize="21600,21600" o:spt="202" path="m,l,21600r21600,l21600,xe">
            <v:stroke joinstyle="miter"/>
            <v:path gradientshapeok="t" o:connecttype="rect"/>
          </v:shapetype>
          <v:shape id="_x0000_s1032" type="#_x0000_t202" style="position:absolute;left:0;text-align:left;margin-left:248.4pt;margin-top:30.5pt;width:172.8pt;height:43.2pt;z-index:251654656" o:allowincell="f">
            <v:textbox>
              <w:txbxContent>
                <w:p w:rsidR="00A14714" w:rsidRDefault="00A14714">
                  <w:r>
                    <w:t>Note the difference between raising a number to the tenth versus using scientific notation</w:t>
                  </w:r>
                </w:p>
              </w:txbxContent>
            </v:textbox>
          </v:shape>
        </w:pict>
      </w:r>
      <w:r w:rsidR="000E09F3" w:rsidRPr="008416D3">
        <w:t xml:space="preserve">Often a number gets so big or small our calculator automatically puts it in scientific notation as below: </w:t>
      </w:r>
    </w:p>
    <w:p w:rsidR="000E09F3" w:rsidRPr="008416D3" w:rsidRDefault="00AE45A6">
      <w:r>
        <w:rPr>
          <w:noProof/>
        </w:rPr>
        <w:pict>
          <v:line id="_x0000_s1031" style="position:absolute;flip:y;z-index:251653632" from="176.4pt,26.15pt" to="248.4pt,38.9pt" o:allowincell="f">
            <v:stroke endarrow="block"/>
          </v:line>
        </w:pict>
      </w:r>
      <w:r>
        <w:pict>
          <v:shape id="_x0000_s1030" type="#_x0000_t75" style="position:absolute;margin-left:47.25pt;margin-top:17.3pt;width:120.75pt;height:82.1pt;z-index:251652608" o:allowincell="f">
            <v:imagedata r:id="rId22" o:title=""/>
            <w10:wrap type="topAndBottom"/>
          </v:shape>
        </w:pict>
      </w:r>
    </w:p>
    <w:p w:rsidR="000E09F3" w:rsidRPr="008416D3" w:rsidRDefault="00AE45A6">
      <w:r>
        <w:rPr>
          <w:noProof/>
        </w:rPr>
        <w:pict>
          <v:shape id="_x0000_s1034" type="#_x0000_t202" style="position:absolute;margin-left:255.6pt;margin-top:47pt;width:194.4pt;height:50.4pt;z-index:251655680" o:allowincell="f">
            <v:textbox>
              <w:txbxContent>
                <w:p w:rsidR="00A14714" w:rsidRDefault="00A14714">
                  <w:r>
                    <w:t xml:space="preserve">The </w:t>
                  </w:r>
                  <w:proofErr w:type="gramStart"/>
                  <w:r>
                    <w:t>E  on</w:t>
                  </w:r>
                  <w:proofErr w:type="gramEnd"/>
                  <w:r>
                    <w:t xml:space="preserve"> the calculator  means "times 10 to the -7. In other words the number is 0.00000014336</w:t>
                  </w:r>
                </w:p>
              </w:txbxContent>
            </v:textbox>
          </v:shape>
        </w:pict>
      </w:r>
    </w:p>
    <w:p w:rsidR="00E23C70" w:rsidRPr="008416D3" w:rsidRDefault="00E23C70">
      <w:pPr>
        <w:numPr>
          <w:ilvl w:val="0"/>
          <w:numId w:val="11"/>
        </w:numPr>
        <w:rPr>
          <w:highlight w:val="yellow"/>
        </w:rPr>
      </w:pPr>
      <w:r w:rsidRPr="008416D3">
        <w:rPr>
          <w:highlight w:val="yellow"/>
        </w:rPr>
        <w:t>It is important to remember that the notation that the TI calculator uses is unique to TI. It is NOT acceptable math notation. So the last two results in the screen above should be re-written as 4.85 x 10</w:t>
      </w:r>
      <w:r w:rsidRPr="008416D3">
        <w:rPr>
          <w:highlight w:val="yellow"/>
          <w:vertAlign w:val="superscript"/>
        </w:rPr>
        <w:t>37</w:t>
      </w:r>
      <w:r w:rsidRPr="008416D3">
        <w:rPr>
          <w:highlight w:val="yellow"/>
        </w:rPr>
        <w:t xml:space="preserve"> and 1.43 x 10</w:t>
      </w:r>
      <w:r w:rsidRPr="008416D3">
        <w:rPr>
          <w:highlight w:val="yellow"/>
          <w:vertAlign w:val="superscript"/>
        </w:rPr>
        <w:t>-7</w:t>
      </w:r>
      <w:r w:rsidRPr="008416D3">
        <w:rPr>
          <w:highlight w:val="yellow"/>
        </w:rPr>
        <w:t>.</w:t>
      </w:r>
    </w:p>
    <w:p w:rsidR="00C94CE4" w:rsidRPr="008416D3" w:rsidRDefault="00C94CE4" w:rsidP="00365C61"/>
    <w:p w:rsidR="000E09F3" w:rsidRPr="008416D3" w:rsidRDefault="000E09F3">
      <w:pPr>
        <w:numPr>
          <w:ilvl w:val="0"/>
          <w:numId w:val="11"/>
        </w:numPr>
      </w:pPr>
      <w:r w:rsidRPr="008416D3">
        <w:t>Your calculator can handle fractions as well. To convert a decimal to a fraction you need to get into the "Math menu". This</w:t>
      </w:r>
      <w:r w:rsidR="002A3473" w:rsidRPr="008416D3">
        <w:t xml:space="preserve"> is done by pushing the </w:t>
      </w:r>
      <w:proofErr w:type="gramStart"/>
      <w:r w:rsidRPr="008416D3">
        <w:t>[ Math</w:t>
      </w:r>
      <w:proofErr w:type="gramEnd"/>
      <w:r w:rsidRPr="008416D3">
        <w:t xml:space="preserve"> ]  key . Once inside the "Math menu" you will notice several more choices.</w:t>
      </w:r>
    </w:p>
    <w:p w:rsidR="000E09F3" w:rsidRPr="008416D3" w:rsidRDefault="00AE45A6">
      <w:pPr>
        <w:ind w:left="360"/>
      </w:pPr>
      <w:r>
        <w:rPr>
          <w:noProof/>
        </w:rPr>
        <w:pict>
          <v:line id="_x0000_s1041" style="position:absolute;left:0;text-align:left;flip:y;z-index:251659776" from="144.6pt,46.55pt" to="194.85pt,46.55pt" o:allowincell="f">
            <v:stroke endarrow="block"/>
          </v:line>
        </w:pict>
      </w:r>
      <w:r>
        <w:rPr>
          <w:noProof/>
        </w:rPr>
        <w:pict>
          <v:shape id="_x0000_s1038" type="#_x0000_t202" style="position:absolute;left:0;text-align:left;margin-left:194.85pt;margin-top:15.55pt;width:158.4pt;height:64.8pt;z-index:251658752" o:allowincell="f">
            <v:textbox>
              <w:txbxContent>
                <w:p w:rsidR="00A14714" w:rsidRDefault="00A14714">
                  <w:r>
                    <w:t xml:space="preserve">Choice "1: </w:t>
                  </w:r>
                  <w:proofErr w:type="gramStart"/>
                  <w:r>
                    <w:t>"  is</w:t>
                  </w:r>
                  <w:proofErr w:type="gramEnd"/>
                  <w:r>
                    <w:t xml:space="preserve"> the one we are interested in at the moment. By </w:t>
                  </w:r>
                  <w:proofErr w:type="gramStart"/>
                  <w:r>
                    <w:t>choosing  "</w:t>
                  </w:r>
                  <w:proofErr w:type="gramEnd"/>
                  <w:r>
                    <w:t>1: "  the calculator will  convert the last output into a fraction (if possible)</w:t>
                  </w:r>
                </w:p>
              </w:txbxContent>
            </v:textbox>
          </v:shape>
        </w:pict>
      </w:r>
      <w:r>
        <w:pict>
          <v:shape id="_x0000_s1037" type="#_x0000_t75" style="position:absolute;left:0;text-align:left;margin-left:10.2pt;margin-top:15.55pt;width:129.3pt;height:74.5pt;z-index:251657728" o:allowincell="f">
            <v:imagedata r:id="rId23" o:title=""/>
            <w10:wrap type="topAndBottom"/>
          </v:shape>
        </w:pict>
      </w:r>
      <w:r>
        <w:rPr>
          <w:noProof/>
        </w:rPr>
        <w:pict>
          <v:shape id="_x0000_s1044" type="#_x0000_t202" style="position:absolute;left:0;text-align:left;margin-left:277.2pt;margin-top:118.6pt;width:165.6pt;height:43.2pt;z-index:251661824" o:allowincell="f">
            <v:textbox>
              <w:txbxContent>
                <w:p w:rsidR="00A14714" w:rsidRDefault="00A14714">
                  <w:r>
                    <w:t xml:space="preserve">Once the calculator calculated the 2.316666667, I then used </w:t>
                  </w:r>
                  <w:proofErr w:type="gramStart"/>
                  <w:r>
                    <w:t>the  following</w:t>
                  </w:r>
                  <w:proofErr w:type="gramEnd"/>
                  <w:r>
                    <w:t xml:space="preserve"> keystrokes: [Math] [ 1 ] [Enter]</w:t>
                  </w:r>
                </w:p>
              </w:txbxContent>
            </v:textbox>
          </v:shape>
        </w:pict>
      </w:r>
    </w:p>
    <w:p w:rsidR="00C94CE4" w:rsidRPr="008416D3" w:rsidRDefault="00AE45A6" w:rsidP="00365C61">
      <w:pPr>
        <w:jc w:val="center"/>
        <w:rPr>
          <w:b/>
        </w:rPr>
      </w:pPr>
      <w:r w:rsidRPr="00AE45A6">
        <w:rPr>
          <w:noProof/>
        </w:rPr>
        <w:lastRenderedPageBreak/>
        <w:pict>
          <v:line id="_x0000_s1045" style="position:absolute;left:0;text-align:left;flip:y;z-index:251662848" from="160.8pt,46.75pt" to="255.6pt,46.75pt" o:allowincell="f">
            <v:stroke endarrow="block"/>
          </v:line>
        </w:pict>
      </w:r>
      <w:r w:rsidRPr="00AE45A6">
        <w:pict>
          <v:shape id="_x0000_s1043" type="#_x0000_t75" style="position:absolute;left:0;text-align:left;margin-left:5.55pt;margin-top:91.4pt;width:139.05pt;height:73.4pt;z-index:251660800" o:allowincell="f">
            <v:imagedata r:id="rId24" o:title=""/>
            <w10:wrap type="topAndBottom"/>
          </v:shape>
        </w:pict>
      </w:r>
    </w:p>
    <w:p w:rsidR="00C94CE4" w:rsidRPr="008416D3" w:rsidRDefault="00C94CE4" w:rsidP="00C94CE4">
      <w:pPr>
        <w:numPr>
          <w:ilvl w:val="0"/>
          <w:numId w:val="28"/>
        </w:numPr>
        <w:tabs>
          <w:tab w:val="left" w:pos="360"/>
        </w:tabs>
        <w:ind w:left="360"/>
      </w:pPr>
      <w:r w:rsidRPr="008416D3">
        <w:t>We can store values into a variety of "memory" locations on your calculator. In essence every lette</w:t>
      </w:r>
      <w:r w:rsidR="00D45456" w:rsidRPr="008416D3">
        <w:t>r serves as a memory position. For example, let A = 3, B = 10 and C = -8. Then with those values stored in the calculator we can evaluate 5A + 6B – 2C.</w:t>
      </w:r>
    </w:p>
    <w:p w:rsidR="00D45456" w:rsidRPr="008416D3" w:rsidRDefault="00D45456" w:rsidP="00D45456">
      <w:pPr>
        <w:tabs>
          <w:tab w:val="left" w:pos="360"/>
        </w:tabs>
      </w:pPr>
    </w:p>
    <w:p w:rsidR="00D45456" w:rsidRPr="008416D3" w:rsidRDefault="00D45456" w:rsidP="00D45456">
      <w:pPr>
        <w:tabs>
          <w:tab w:val="left" w:pos="360"/>
        </w:tabs>
        <w:ind w:left="360"/>
      </w:pPr>
      <w:r w:rsidRPr="008416D3">
        <w:t>To store 3 "into" A, type 3, then hit the [STO] button, then [ALPHA], then A. Likewise for the other letters.</w:t>
      </w:r>
    </w:p>
    <w:p w:rsidR="00D45456" w:rsidRPr="008416D3" w:rsidRDefault="00D45456" w:rsidP="00D45456">
      <w:pPr>
        <w:tabs>
          <w:tab w:val="left" w:pos="360"/>
        </w:tabs>
        <w:ind w:left="360"/>
      </w:pPr>
    </w:p>
    <w:p w:rsidR="00D45456" w:rsidRPr="008416D3" w:rsidRDefault="00AE45A6" w:rsidP="00D45456">
      <w:pPr>
        <w:tabs>
          <w:tab w:val="left" w:pos="360"/>
        </w:tabs>
        <w:ind w:left="360"/>
      </w:pPr>
      <w:r>
        <w:pict>
          <v:shape id="_x0000_i1035" type="#_x0000_t75" style="width:136.5pt;height:66.75pt">
            <v:imagedata r:id="rId25" o:title=""/>
          </v:shape>
        </w:pict>
      </w:r>
      <w:r w:rsidR="00D45456" w:rsidRPr="008416D3">
        <w:t xml:space="preserve">                 </w:t>
      </w:r>
      <w:r>
        <w:pict>
          <v:shape id="_x0000_i1036" type="#_x0000_t75" style="width:140.25pt;height:66.75pt">
            <v:imagedata r:id="rId26" o:title=""/>
          </v:shape>
        </w:pict>
      </w:r>
    </w:p>
    <w:p w:rsidR="00C94CE4" w:rsidRPr="008416D3" w:rsidRDefault="00C94CE4" w:rsidP="00C94CE4">
      <w:pPr>
        <w:rPr>
          <w:b/>
        </w:rPr>
      </w:pPr>
    </w:p>
    <w:p w:rsidR="00C94CE4" w:rsidRPr="008416D3" w:rsidRDefault="00D45456" w:rsidP="00C94CE4">
      <w:r w:rsidRPr="008416D3">
        <w:rPr>
          <w:b/>
        </w:rPr>
        <w:t xml:space="preserve">     </w:t>
      </w:r>
      <w:r w:rsidRPr="008416D3">
        <w:t xml:space="preserve">With the same values for A, B, and C evaluate </w:t>
      </w:r>
      <w:r w:rsidR="000F6508" w:rsidRPr="008416D3">
        <w:rPr>
          <w:position w:val="-24"/>
        </w:rPr>
        <w:object w:dxaOrig="1579" w:dyaOrig="700">
          <v:shape id="_x0000_i1037" type="#_x0000_t75" style="width:78.75pt;height:35.25pt" o:ole="">
            <v:imagedata r:id="rId27" o:title=""/>
          </v:shape>
          <o:OLEObject Type="Embed" ProgID="Equation.DSMT4" ShapeID="_x0000_i1037" DrawAspect="Content" ObjectID="_1419317550" r:id="rId28"/>
        </w:object>
      </w:r>
    </w:p>
    <w:p w:rsidR="000F6508" w:rsidRPr="008416D3" w:rsidRDefault="00AE45A6" w:rsidP="00C94CE4">
      <w:r>
        <w:rPr>
          <w:noProof/>
        </w:rPr>
        <w:pict>
          <v:shape id="_x0000_s1050" type="#_x0000_t75" style="position:absolute;margin-left:325.8pt;margin-top:5.25pt;width:134.25pt;height:91.5pt;z-index:-251649536" wrapcoords="-121 0 -121 21423 21600 21423 21600 0 -121 0">
            <v:imagedata r:id="rId29" o:title=""/>
            <w10:wrap type="tight"/>
          </v:shape>
        </w:pict>
      </w:r>
    </w:p>
    <w:p w:rsidR="000F6508" w:rsidRPr="008416D3" w:rsidRDefault="000F6508" w:rsidP="00C94CE4">
      <w:r w:rsidRPr="008416D3">
        <w:t xml:space="preserve">    Note </w:t>
      </w:r>
      <w:proofErr w:type="gramStart"/>
      <w:r w:rsidRPr="008416D3">
        <w:t>all the</w:t>
      </w:r>
      <w:proofErr w:type="gramEnd"/>
      <w:r w:rsidRPr="008416D3">
        <w:t xml:space="preserve"> parenthesis: Around the numerator, denominator, and the radicand. Also, note I changed the answer to a fraction.</w:t>
      </w:r>
    </w:p>
    <w:p w:rsidR="000F6508" w:rsidRPr="008416D3" w:rsidRDefault="000F6508">
      <w:pPr>
        <w:jc w:val="center"/>
        <w:rPr>
          <w:b/>
          <w:highlight w:val="yellow"/>
        </w:rPr>
      </w:pPr>
    </w:p>
    <w:p w:rsidR="000F6508" w:rsidRPr="008416D3" w:rsidRDefault="000F6508" w:rsidP="000F6508">
      <w:pPr>
        <w:rPr>
          <w:highlight w:val="yellow"/>
        </w:rPr>
      </w:pPr>
    </w:p>
    <w:p w:rsidR="005A3E35" w:rsidRPr="008416D3" w:rsidRDefault="005A3E35" w:rsidP="000F6508">
      <w:pPr>
        <w:rPr>
          <w:highlight w:val="yellow"/>
        </w:rPr>
      </w:pPr>
    </w:p>
    <w:p w:rsidR="005A3E35" w:rsidRPr="008416D3" w:rsidRDefault="005A3E35" w:rsidP="000F6508">
      <w:pPr>
        <w:rPr>
          <w:highlight w:val="yellow"/>
        </w:rPr>
      </w:pPr>
    </w:p>
    <w:p w:rsidR="005A3E35" w:rsidRPr="008416D3" w:rsidRDefault="005A3E35" w:rsidP="000F6508">
      <w:pPr>
        <w:rPr>
          <w:highlight w:val="yellow"/>
        </w:rPr>
      </w:pPr>
    </w:p>
    <w:p w:rsidR="005A3E35" w:rsidRPr="008416D3" w:rsidRDefault="005A3E35" w:rsidP="000F6508">
      <w:pPr>
        <w:rPr>
          <w:highlight w:val="yellow"/>
        </w:rPr>
      </w:pPr>
    </w:p>
    <w:p w:rsidR="000F6508" w:rsidRPr="008416D3" w:rsidRDefault="000F6508" w:rsidP="000F6508">
      <w:r w:rsidRPr="008416D3">
        <w:t>Also, if you ever need to edit a long expression, simply hit [2</w:t>
      </w:r>
      <w:r w:rsidRPr="008416D3">
        <w:rPr>
          <w:vertAlign w:val="superscript"/>
        </w:rPr>
        <w:t>nd</w:t>
      </w:r>
      <w:r w:rsidRPr="008416D3">
        <w:t>] [ENTER] and the calculator will scroll through the last entries as you type in [2</w:t>
      </w:r>
      <w:r w:rsidRPr="008416D3">
        <w:rPr>
          <w:vertAlign w:val="superscript"/>
        </w:rPr>
        <w:t>nd</w:t>
      </w:r>
      <w:r w:rsidRPr="008416D3">
        <w:t>] [ENTER]. Stop at the one you want and re-evaluate it or edit it.</w:t>
      </w:r>
    </w:p>
    <w:p w:rsidR="000F6508" w:rsidRPr="008416D3" w:rsidRDefault="000F6508" w:rsidP="000F6508">
      <w:pPr>
        <w:rPr>
          <w:b/>
          <w:highlight w:val="yellow"/>
        </w:rPr>
      </w:pPr>
    </w:p>
    <w:p w:rsidR="00663C04" w:rsidRPr="008416D3" w:rsidRDefault="00663C04">
      <w:pPr>
        <w:jc w:val="center"/>
        <w:rPr>
          <w:b/>
          <w:highlight w:val="yellow"/>
        </w:rPr>
      </w:pPr>
    </w:p>
    <w:p w:rsidR="00663C04" w:rsidRPr="008416D3" w:rsidRDefault="00663C04">
      <w:pPr>
        <w:jc w:val="center"/>
        <w:rPr>
          <w:b/>
          <w:highlight w:val="yellow"/>
        </w:rPr>
      </w:pPr>
    </w:p>
    <w:p w:rsidR="0090001A" w:rsidRPr="008416D3" w:rsidRDefault="0090001A">
      <w:pPr>
        <w:jc w:val="center"/>
        <w:rPr>
          <w:b/>
          <w:highlight w:val="yellow"/>
        </w:rPr>
      </w:pPr>
    </w:p>
    <w:p w:rsidR="0090001A" w:rsidRPr="008416D3" w:rsidRDefault="0090001A">
      <w:pPr>
        <w:jc w:val="center"/>
        <w:rPr>
          <w:b/>
          <w:highlight w:val="yellow"/>
        </w:rPr>
      </w:pPr>
    </w:p>
    <w:p w:rsidR="0090001A" w:rsidRPr="008416D3" w:rsidRDefault="0090001A">
      <w:pPr>
        <w:jc w:val="center"/>
        <w:rPr>
          <w:b/>
          <w:highlight w:val="yellow"/>
        </w:rPr>
      </w:pPr>
    </w:p>
    <w:p w:rsidR="0090001A" w:rsidRPr="008416D3" w:rsidRDefault="0090001A">
      <w:pPr>
        <w:jc w:val="center"/>
        <w:rPr>
          <w:b/>
          <w:highlight w:val="yellow"/>
        </w:rPr>
      </w:pPr>
    </w:p>
    <w:p w:rsidR="0090001A" w:rsidRPr="008416D3" w:rsidRDefault="0090001A">
      <w:pPr>
        <w:jc w:val="center"/>
        <w:rPr>
          <w:b/>
          <w:highlight w:val="yellow"/>
        </w:rPr>
      </w:pPr>
    </w:p>
    <w:p w:rsidR="0090001A" w:rsidRPr="008416D3" w:rsidRDefault="0090001A">
      <w:pPr>
        <w:jc w:val="center"/>
        <w:rPr>
          <w:b/>
          <w:highlight w:val="yellow"/>
        </w:rPr>
      </w:pPr>
    </w:p>
    <w:p w:rsidR="0090001A" w:rsidRPr="008416D3" w:rsidRDefault="0090001A">
      <w:pPr>
        <w:jc w:val="center"/>
        <w:rPr>
          <w:b/>
          <w:highlight w:val="yellow"/>
        </w:rPr>
      </w:pPr>
    </w:p>
    <w:p w:rsidR="00A37690" w:rsidRPr="008416D3" w:rsidRDefault="00A37690" w:rsidP="00A37690">
      <w:pPr>
        <w:pBdr>
          <w:bottom w:val="single" w:sz="4" w:space="1" w:color="auto"/>
        </w:pBdr>
      </w:pPr>
      <w:r w:rsidRPr="008416D3">
        <w:t xml:space="preserve">Arithmetic on the TI </w:t>
      </w:r>
      <w:r>
        <w:t>83/84</w:t>
      </w:r>
    </w:p>
    <w:p w:rsidR="00A37690" w:rsidRPr="008416D3" w:rsidRDefault="00A37690" w:rsidP="00A37690">
      <w:r w:rsidRPr="008416D3">
        <w:t xml:space="preserve">Your calculator is incredibly powerful and relatively easy to use. </w:t>
      </w:r>
      <w:r>
        <w:t xml:space="preserve"> </w:t>
      </w:r>
      <w:r w:rsidRPr="008416D3">
        <w:t xml:space="preserve">This activity will touch on a small part of its capabilities. </w:t>
      </w:r>
    </w:p>
    <w:p w:rsidR="000E09F3" w:rsidRPr="008416D3" w:rsidRDefault="000E09F3"/>
    <w:p w:rsidR="000E09F3" w:rsidRPr="008416D3" w:rsidRDefault="000E09F3">
      <w:pPr>
        <w:numPr>
          <w:ilvl w:val="0"/>
          <w:numId w:val="12"/>
        </w:numPr>
      </w:pPr>
      <w:r w:rsidRPr="008416D3">
        <w:t>Perform the following calculations on your calculator.</w:t>
      </w:r>
      <w:r w:rsidR="003D34F6">
        <w:t xml:space="preserve">  Give rational answers for a – e.</w:t>
      </w:r>
    </w:p>
    <w:p w:rsidR="000E09F3" w:rsidRPr="008416D3" w:rsidRDefault="000E09F3"/>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9"/>
        <w:gridCol w:w="3317"/>
        <w:gridCol w:w="3310"/>
      </w:tblGrid>
      <w:tr w:rsidR="00653B0F" w:rsidRPr="00653B0F" w:rsidTr="00653B0F">
        <w:tc>
          <w:tcPr>
            <w:tcW w:w="3432" w:type="dxa"/>
          </w:tcPr>
          <w:p w:rsidR="00653B0F" w:rsidRPr="00653B0F" w:rsidRDefault="00653B0F" w:rsidP="00947F4D">
            <w:r w:rsidRPr="00653B0F">
              <w:t xml:space="preserve">a)  -4 </w:t>
            </w:r>
            <w:r w:rsidR="003D34F6">
              <w:t>–</w:t>
            </w:r>
            <w:r w:rsidRPr="00653B0F">
              <w:t xml:space="preserve"> 8</w:t>
            </w:r>
            <w:r w:rsidR="003D34F6">
              <w:t xml:space="preserve"> =</w:t>
            </w:r>
            <w:r w:rsidR="00947F4D">
              <w:t xml:space="preserve"> </w:t>
            </w:r>
          </w:p>
        </w:tc>
        <w:tc>
          <w:tcPr>
            <w:tcW w:w="3432" w:type="dxa"/>
          </w:tcPr>
          <w:p w:rsidR="00653B0F" w:rsidRPr="00653B0F" w:rsidRDefault="00653B0F" w:rsidP="00653B0F">
            <w:r w:rsidRPr="00653B0F">
              <w:t xml:space="preserve">b)  </w:t>
            </w:r>
            <w:r w:rsidR="005926C6">
              <w:t>8{3 − 2[</w:t>
            </w:r>
            <w:r w:rsidRPr="00653B0F">
              <w:t>3 – 2(5 + 2)</w:t>
            </w:r>
            <w:r w:rsidR="005926C6">
              <w:t>]}</w:t>
            </w:r>
            <w:r w:rsidR="003D34F6">
              <w:t xml:space="preserve"> =</w:t>
            </w:r>
          </w:p>
        </w:tc>
        <w:tc>
          <w:tcPr>
            <w:tcW w:w="3432" w:type="dxa"/>
          </w:tcPr>
          <w:p w:rsidR="00653B0F" w:rsidRPr="00653B0F" w:rsidRDefault="00653B0F" w:rsidP="00653B0F">
            <w:r w:rsidRPr="00653B0F">
              <w:t xml:space="preserve">c)  -4 − -5 </w:t>
            </w:r>
            <w:r w:rsidR="003D34F6">
              <w:t>=</w:t>
            </w:r>
          </w:p>
        </w:tc>
      </w:tr>
    </w:tbl>
    <w:p w:rsidR="000E09F3" w:rsidRDefault="000E09F3">
      <w:p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7"/>
        <w:gridCol w:w="3330"/>
        <w:gridCol w:w="3269"/>
      </w:tblGrid>
      <w:tr w:rsidR="00653B0F" w:rsidRPr="00653B0F" w:rsidTr="00653B0F">
        <w:tc>
          <w:tcPr>
            <w:tcW w:w="3432" w:type="dxa"/>
          </w:tcPr>
          <w:p w:rsidR="00653B0F" w:rsidRPr="00653B0F" w:rsidRDefault="00653B0F" w:rsidP="00653B0F">
            <w:r>
              <w:t>d</w:t>
            </w:r>
            <w:r w:rsidRPr="00653B0F">
              <w:t xml:space="preserve">)  </w:t>
            </w:r>
            <w:r w:rsidR="00AE45A6">
              <w:fldChar w:fldCharType="begin"/>
            </w:r>
            <w:r>
              <w:instrText xml:space="preserve"> eq \f(</w:instrText>
            </w:r>
            <w:r w:rsidRPr="008416D3">
              <w:instrText>–3</w:instrText>
            </w:r>
            <w:r w:rsidRPr="00653B0F">
              <w:rPr>
                <w:vertAlign w:val="superscript"/>
              </w:rPr>
              <w:instrText>2</w:instrText>
            </w:r>
            <w:r w:rsidRPr="008416D3">
              <w:instrText xml:space="preserve"> + (-5)</w:instrText>
            </w:r>
            <w:r w:rsidRPr="00653B0F">
              <w:rPr>
                <w:vertAlign w:val="superscript"/>
              </w:rPr>
              <w:instrText>2</w:instrText>
            </w:r>
            <w:r w:rsidRPr="008416D3">
              <w:instrText xml:space="preserve"> – 2</w:instrText>
            </w:r>
            <w:r w:rsidRPr="00653B0F">
              <w:rPr>
                <w:vertAlign w:val="superscript"/>
              </w:rPr>
              <w:instrText>3</w:instrText>
            </w:r>
            <w:r>
              <w:instrText>,3</w:instrText>
            </w:r>
            <w:r w:rsidRPr="00653B0F">
              <w:rPr>
                <w:vertAlign w:val="superscript"/>
              </w:rPr>
              <w:instrText>3-2</w:instrText>
            </w:r>
            <w:r>
              <w:instrText xml:space="preserve">) </w:instrText>
            </w:r>
            <w:r w:rsidR="00AE45A6">
              <w:fldChar w:fldCharType="end"/>
            </w:r>
            <w:r w:rsidR="003D34F6">
              <w:t>=</w:t>
            </w:r>
          </w:p>
        </w:tc>
        <w:tc>
          <w:tcPr>
            <w:tcW w:w="3432" w:type="dxa"/>
          </w:tcPr>
          <w:p w:rsidR="00653B0F" w:rsidRPr="00653B0F" w:rsidRDefault="00653B0F" w:rsidP="00653B0F">
            <w:r>
              <w:t>e</w:t>
            </w:r>
            <w:r w:rsidRPr="00653B0F">
              <w:t xml:space="preserve">)  </w:t>
            </w:r>
            <w:r w:rsidR="00AE45A6">
              <w:fldChar w:fldCharType="begin"/>
            </w:r>
            <w:r>
              <w:instrText xml:space="preserve"> eq \f(45 – 13,2(31 – 6) + 12) </w:instrText>
            </w:r>
            <w:r w:rsidR="00AE45A6">
              <w:fldChar w:fldCharType="end"/>
            </w:r>
            <w:r w:rsidR="003D34F6">
              <w:t>=</w:t>
            </w:r>
          </w:p>
        </w:tc>
        <w:tc>
          <w:tcPr>
            <w:tcW w:w="3432" w:type="dxa"/>
          </w:tcPr>
          <w:p w:rsidR="00653B0F" w:rsidRPr="00653B0F" w:rsidRDefault="00653B0F" w:rsidP="00653B0F">
            <w:r>
              <w:t>f</w:t>
            </w:r>
            <w:r w:rsidRPr="00653B0F">
              <w:t xml:space="preserve">)  </w:t>
            </w:r>
            <w:r w:rsidR="00AE45A6">
              <w:fldChar w:fldCharType="begin"/>
            </w:r>
            <w:r>
              <w:instrText xml:space="preserve"> eq \f(5,2π) </w:instrText>
            </w:r>
            <w:r w:rsidR="00AE45A6">
              <w:fldChar w:fldCharType="end"/>
            </w:r>
            <w:r>
              <w:t xml:space="preserve"> + 2</w:t>
            </w:r>
            <w:r w:rsidRPr="00653B0F">
              <w:rPr>
                <w:vertAlign w:val="superscript"/>
              </w:rPr>
              <w:t>2π</w:t>
            </w:r>
            <w:r>
              <w:t xml:space="preserve"> </w:t>
            </w:r>
            <w:r w:rsidR="003D34F6">
              <w:t xml:space="preserve">≈ </w:t>
            </w:r>
          </w:p>
        </w:tc>
      </w:tr>
    </w:tbl>
    <w:p w:rsidR="000E09F3" w:rsidRPr="008416D3" w:rsidRDefault="000E09F3" w:rsidP="00CC3418">
      <w:pPr>
        <w:numPr>
          <w:ilvl w:val="0"/>
          <w:numId w:val="12"/>
        </w:numPr>
        <w:tabs>
          <w:tab w:val="num" w:pos="540"/>
        </w:tabs>
        <w:ind w:left="540" w:hanging="540"/>
      </w:pPr>
      <w:r w:rsidRPr="008416D3">
        <w:t xml:space="preserve">Evaluate </w:t>
      </w:r>
      <w:r w:rsidR="00AE45A6">
        <w:fldChar w:fldCharType="begin"/>
      </w:r>
      <w:r w:rsidR="00653B0F">
        <w:instrText xml:space="preserve"> eq \f(23 – 15,4</w:instrText>
      </w:r>
      <w:r w:rsidR="00653B0F" w:rsidRPr="00653B0F">
        <w:rPr>
          <w:vertAlign w:val="superscript"/>
        </w:rPr>
        <w:instrText>3</w:instrText>
      </w:r>
      <w:r w:rsidR="00653B0F">
        <w:instrText xml:space="preserve">) </w:instrText>
      </w:r>
      <w:r w:rsidR="00AE45A6">
        <w:fldChar w:fldCharType="end"/>
      </w:r>
      <w:r w:rsidR="003D34F6">
        <w:t xml:space="preserve">by hand and then on the calculator.  </w:t>
      </w:r>
      <w:r w:rsidR="003D34F6" w:rsidRPr="008416D3">
        <w:rPr>
          <w:b/>
        </w:rPr>
        <w:t>Be absolutely certain you have the correct value for R before you move on.</w:t>
      </w:r>
      <w:r w:rsidR="003D34F6">
        <w:rPr>
          <w:b/>
        </w:rPr>
        <w:t xml:space="preserve"> </w:t>
      </w:r>
      <w:r w:rsidR="003D34F6" w:rsidRPr="008416D3">
        <w:rPr>
          <w:b/>
        </w:rPr>
        <w:t xml:space="preserve"> </w:t>
      </w:r>
      <w:r w:rsidR="003D34F6" w:rsidRPr="003D34F6">
        <w:t>S</w:t>
      </w:r>
      <w:r w:rsidRPr="008416D3">
        <w:t xml:space="preserve">tore that value in </w:t>
      </w:r>
      <w:r w:rsidR="003D34F6">
        <w:t>'</w:t>
      </w:r>
      <w:r w:rsidRPr="008416D3">
        <w:t>R</w:t>
      </w:r>
      <w:r w:rsidR="003D34F6">
        <w:t>'</w:t>
      </w:r>
      <w:r w:rsidRPr="008416D3">
        <w:t>.</w:t>
      </w:r>
      <w:r w:rsidRPr="003D34F6">
        <w:t xml:space="preserve"> </w:t>
      </w:r>
      <w:r w:rsidR="00653B0F" w:rsidRPr="003D34F6">
        <w:t xml:space="preserve"> </w:t>
      </w:r>
      <w:r w:rsidR="003D34F6">
        <w:t xml:space="preserve">Display as a fraction on the screen.  </w:t>
      </w:r>
      <w:r w:rsidRPr="008416D3">
        <w:t>What is R</w:t>
      </w:r>
      <w:r w:rsidR="003D34F6" w:rsidRPr="003D34F6">
        <w:rPr>
          <w:vertAlign w:val="superscript"/>
        </w:rPr>
        <w:t>-</w:t>
      </w:r>
      <w:proofErr w:type="gramStart"/>
      <w:r w:rsidRPr="008416D3">
        <w:rPr>
          <w:vertAlign w:val="superscript"/>
        </w:rPr>
        <w:t>5</w:t>
      </w:r>
      <w:r w:rsidR="003D34F6">
        <w:rPr>
          <w:vertAlign w:val="superscript"/>
        </w:rPr>
        <w:t xml:space="preserve"> </w:t>
      </w:r>
      <w:r w:rsidRPr="008416D3">
        <w:t>?</w:t>
      </w:r>
      <w:proofErr w:type="gramEnd"/>
    </w:p>
    <w:p w:rsidR="003D34F6" w:rsidRPr="008416D3" w:rsidRDefault="003D34F6"/>
    <w:p w:rsidR="000E09F3" w:rsidRDefault="000E09F3" w:rsidP="00CC3418">
      <w:pPr>
        <w:numPr>
          <w:ilvl w:val="0"/>
          <w:numId w:val="12"/>
        </w:numPr>
        <w:tabs>
          <w:tab w:val="num" w:pos="540"/>
        </w:tabs>
        <w:ind w:left="540" w:hanging="540"/>
      </w:pPr>
      <w:proofErr w:type="gramStart"/>
      <w:r w:rsidRPr="008416D3">
        <w:t>Evaluate</w:t>
      </w:r>
      <w:r w:rsidR="00CC3418">
        <w:t xml:space="preserve"> </w:t>
      </w:r>
      <w:r w:rsidRPr="008416D3">
        <w:t xml:space="preserve"> 1</w:t>
      </w:r>
      <w:proofErr w:type="gramEnd"/>
      <w:r w:rsidRPr="008416D3">
        <w:t xml:space="preserve"> + 2R </w:t>
      </w:r>
      <w:r w:rsidRPr="008416D3">
        <w:sym w:font="Symbol" w:char="F0B8"/>
      </w:r>
      <w:r w:rsidRPr="008416D3">
        <w:t xml:space="preserve"> (4R) </w:t>
      </w:r>
      <w:r w:rsidR="00CC3418">
        <w:t xml:space="preserve"> </w:t>
      </w:r>
      <w:r w:rsidRPr="008416D3">
        <w:t xml:space="preserve">and then evaluate </w:t>
      </w:r>
      <w:r w:rsidR="00CC3418">
        <w:t xml:space="preserve"> </w:t>
      </w:r>
      <w:r w:rsidRPr="008416D3">
        <w:t xml:space="preserve">(1 + 2R) </w:t>
      </w:r>
      <w:r w:rsidRPr="008416D3">
        <w:sym w:font="Symbol" w:char="F0B8"/>
      </w:r>
      <w:r w:rsidRPr="008416D3">
        <w:t xml:space="preserve"> (4R).  Are they the same? </w:t>
      </w:r>
      <w:r w:rsidR="003D34F6">
        <w:t xml:space="preserve"> </w:t>
      </w:r>
      <w:r w:rsidRPr="008416D3">
        <w:t>Explain why or why not?</w:t>
      </w:r>
      <w:r w:rsidR="00CC3418" w:rsidRPr="00CC3418">
        <w:t xml:space="preserve"> </w:t>
      </w:r>
      <w:r w:rsidR="00CC3418">
        <w:t xml:space="preserve"> </w:t>
      </w:r>
      <w:r w:rsidR="00CC3418" w:rsidRPr="008416D3">
        <w:t xml:space="preserve">Which of the expressions in </w:t>
      </w:r>
      <w:r w:rsidR="00CC3418">
        <w:t>(3)</w:t>
      </w:r>
      <w:r w:rsidR="00CC3418" w:rsidRPr="008416D3">
        <w:t xml:space="preserve"> is the same </w:t>
      </w:r>
      <w:proofErr w:type="gramStart"/>
      <w:r w:rsidR="00CC3418" w:rsidRPr="008416D3">
        <w:t xml:space="preserve">as </w:t>
      </w:r>
      <w:proofErr w:type="gramEnd"/>
      <w:r w:rsidR="00AE45A6">
        <w:fldChar w:fldCharType="begin"/>
      </w:r>
      <w:r w:rsidR="00CC3418">
        <w:instrText xml:space="preserve"> eq \f(1 + 2R,4R) </w:instrText>
      </w:r>
      <w:r w:rsidR="00AE45A6">
        <w:fldChar w:fldCharType="end"/>
      </w:r>
      <w:r w:rsidR="00CC3418" w:rsidRPr="008416D3">
        <w:t>?</w:t>
      </w:r>
    </w:p>
    <w:p w:rsidR="003D34F6" w:rsidRDefault="003D34F6" w:rsidP="003D34F6"/>
    <w:p w:rsidR="00CC3418" w:rsidRDefault="00CC3418" w:rsidP="003D34F6"/>
    <w:p w:rsidR="003D34F6" w:rsidRDefault="003D34F6" w:rsidP="003D34F6"/>
    <w:p w:rsidR="000E09F3" w:rsidRPr="008416D3" w:rsidRDefault="000E09F3" w:rsidP="00CC3418">
      <w:pPr>
        <w:numPr>
          <w:ilvl w:val="0"/>
          <w:numId w:val="12"/>
        </w:numPr>
        <w:tabs>
          <w:tab w:val="num" w:pos="540"/>
        </w:tabs>
        <w:spacing w:line="360" w:lineRule="auto"/>
        <w:ind w:left="540" w:hanging="540"/>
      </w:pPr>
      <w:r w:rsidRPr="008416D3">
        <w:t>Do the following operations and then rewrite your answer as a fraction.</w:t>
      </w:r>
    </w:p>
    <w:p w:rsidR="000E09F3" w:rsidRPr="008416D3" w:rsidRDefault="00CC3418" w:rsidP="00CC3418">
      <w:pPr>
        <w:spacing w:line="360" w:lineRule="auto"/>
        <w:ind w:left="360"/>
      </w:pPr>
      <w:r>
        <w:tab/>
      </w:r>
      <w:r w:rsidR="00AE45A6">
        <w:fldChar w:fldCharType="begin"/>
      </w:r>
      <w:r>
        <w:instrText xml:space="preserve"> eq </w:instrText>
      </w:r>
      <w:r w:rsidR="003D34F6">
        <w:instrText>\f(45,2) + \f(17 – 23,5) − \f(13 + 18,9 −5) + \f(-3</w:instrText>
      </w:r>
      <w:r>
        <w:instrText xml:space="preserve"> – 12,-3 + 6) + 5 </w:instrText>
      </w:r>
      <w:r w:rsidR="00AE45A6">
        <w:fldChar w:fldCharType="end"/>
      </w:r>
      <w:r>
        <w:t>=</w:t>
      </w:r>
    </w:p>
    <w:p w:rsidR="000E09F3" w:rsidRPr="008416D3" w:rsidRDefault="000E09F3" w:rsidP="00CC3418">
      <w:pPr>
        <w:numPr>
          <w:ilvl w:val="0"/>
          <w:numId w:val="12"/>
        </w:numPr>
        <w:tabs>
          <w:tab w:val="num" w:pos="540"/>
        </w:tabs>
        <w:spacing w:line="360" w:lineRule="auto"/>
        <w:ind w:left="540" w:hanging="540"/>
      </w:pPr>
      <w:r w:rsidRPr="008416D3">
        <w:t>Do the following operations and then rewrite your answer as a fraction.</w:t>
      </w:r>
    </w:p>
    <w:p w:rsidR="000E09F3" w:rsidRPr="008416D3" w:rsidRDefault="00CC3418" w:rsidP="00CC3418">
      <w:pPr>
        <w:spacing w:line="360" w:lineRule="auto"/>
      </w:pPr>
      <w:r>
        <w:tab/>
      </w:r>
      <w:r w:rsidR="000E09F3" w:rsidRPr="008416D3">
        <w:rPr>
          <w:position w:val="-28"/>
        </w:rPr>
        <w:object w:dxaOrig="1440" w:dyaOrig="740">
          <v:shape id="_x0000_i1038" type="#_x0000_t75" style="width:1in;height:36.75pt" o:ole="" fillcolor="window">
            <v:imagedata r:id="rId30" o:title=""/>
          </v:shape>
          <o:OLEObject Type="Embed" ProgID="Equation.3" ShapeID="_x0000_i1038" DrawAspect="Content" ObjectID="_1419317551" r:id="rId31"/>
        </w:object>
      </w:r>
      <w:r>
        <w:t xml:space="preserve"> = </w:t>
      </w:r>
    </w:p>
    <w:p w:rsidR="000E09F3" w:rsidRPr="008416D3" w:rsidRDefault="00455029" w:rsidP="00CC3418">
      <w:pPr>
        <w:numPr>
          <w:ilvl w:val="0"/>
          <w:numId w:val="12"/>
        </w:numPr>
        <w:tabs>
          <w:tab w:val="num" w:pos="540"/>
        </w:tabs>
        <w:ind w:left="540" w:hanging="540"/>
      </w:pPr>
      <w:r w:rsidRPr="008416D3">
        <w:t>Evaluate the following</w:t>
      </w:r>
      <w:r w:rsidR="000E09F3" w:rsidRPr="008416D3">
        <w:t>.</w:t>
      </w:r>
      <w:r w:rsidR="00402B48" w:rsidRPr="008416D3">
        <w:t xml:space="preserve"> </w:t>
      </w:r>
      <w:r w:rsidR="00CC3418">
        <w:t xml:space="preserve"> </w:t>
      </w:r>
      <w:r w:rsidR="00402B48" w:rsidRPr="008416D3">
        <w:t xml:space="preserve">Write your result in fraction form if </w:t>
      </w:r>
      <w:r w:rsidR="00CC3418">
        <w:t>possible</w:t>
      </w:r>
      <w:r w:rsidR="00402B48" w:rsidRPr="008416D3">
        <w:t>.</w:t>
      </w:r>
      <w:r w:rsidR="007E3A14" w:rsidRPr="008416D3">
        <w:t xml:space="preserve"> </w:t>
      </w:r>
      <w:r w:rsidR="00CC3418">
        <w:t xml:space="preserve"> </w:t>
      </w:r>
      <w:r w:rsidR="007E3A14" w:rsidRPr="008416D3">
        <w:t xml:space="preserve">Do not round your answer </w:t>
      </w:r>
      <w:r w:rsidR="00CC3418">
        <w:t>before hitting the fraction key!</w:t>
      </w:r>
    </w:p>
    <w:p w:rsidR="00455029" w:rsidRPr="008416D3" w:rsidRDefault="00455029" w:rsidP="00455029">
      <w:r w:rsidRPr="008416D3">
        <w:t xml:space="preserve">       </w:t>
      </w:r>
      <w:r w:rsidR="0090001A" w:rsidRPr="008416D3">
        <w:t>a</w:t>
      </w:r>
      <w:r w:rsidRPr="008416D3">
        <w:t xml:space="preserve">)   </w:t>
      </w:r>
      <w:r w:rsidRPr="008416D3">
        <w:rPr>
          <w:position w:val="-24"/>
        </w:rPr>
        <w:object w:dxaOrig="1020" w:dyaOrig="660">
          <v:shape id="_x0000_i1039" type="#_x0000_t75" style="width:51pt;height:33pt" o:ole="">
            <v:imagedata r:id="rId32" o:title=""/>
          </v:shape>
          <o:OLEObject Type="Embed" ProgID="Equation.DSMT4" ShapeID="_x0000_i1039" DrawAspect="Content" ObjectID="_1419317552" r:id="rId33"/>
        </w:object>
      </w:r>
      <w:r w:rsidRPr="008416D3">
        <w:t xml:space="preserve">                                             </w:t>
      </w:r>
      <w:r w:rsidR="0090001A" w:rsidRPr="008416D3">
        <w:t xml:space="preserve">           </w:t>
      </w:r>
      <w:proofErr w:type="gramStart"/>
      <w:r w:rsidR="0090001A" w:rsidRPr="008416D3">
        <w:t>b</w:t>
      </w:r>
      <w:proofErr w:type="gramEnd"/>
      <w:r w:rsidRPr="008416D3">
        <w:t xml:space="preserve">)  </w:t>
      </w:r>
      <w:r w:rsidRPr="008416D3">
        <w:rPr>
          <w:position w:val="-26"/>
        </w:rPr>
        <w:object w:dxaOrig="1340" w:dyaOrig="700">
          <v:shape id="_x0000_i1040" type="#_x0000_t75" style="width:66.75pt;height:35.25pt" o:ole="">
            <v:imagedata r:id="rId34" o:title=""/>
          </v:shape>
          <o:OLEObject Type="Embed" ProgID="Equation.DSMT4" ShapeID="_x0000_i1040" DrawAspect="Content" ObjectID="_1419317553" r:id="rId35"/>
        </w:object>
      </w:r>
    </w:p>
    <w:p w:rsidR="00455029" w:rsidRPr="008416D3" w:rsidRDefault="00455029" w:rsidP="00455029"/>
    <w:p w:rsidR="00455029" w:rsidRPr="008416D3" w:rsidRDefault="00455029" w:rsidP="007C1D84">
      <w:r w:rsidRPr="008416D3">
        <w:t xml:space="preserve">      </w:t>
      </w:r>
      <w:r w:rsidR="0090001A" w:rsidRPr="008416D3">
        <w:t xml:space="preserve">  c</w:t>
      </w:r>
      <w:r w:rsidRPr="008416D3">
        <w:t xml:space="preserve">)  </w:t>
      </w:r>
      <w:r w:rsidRPr="008416D3">
        <w:rPr>
          <w:position w:val="-8"/>
        </w:rPr>
        <w:object w:dxaOrig="1320" w:dyaOrig="400">
          <v:shape id="_x0000_i1041" type="#_x0000_t75" style="width:66pt;height:20.25pt" o:ole="">
            <v:imagedata r:id="rId36" o:title=""/>
          </v:shape>
          <o:OLEObject Type="Embed" ProgID="Equation.DSMT4" ShapeID="_x0000_i1041" DrawAspect="Content" ObjectID="_1419317554" r:id="rId37"/>
        </w:object>
      </w:r>
      <w:r w:rsidRPr="008416D3">
        <w:tab/>
      </w:r>
      <w:r w:rsidRPr="008416D3">
        <w:tab/>
      </w:r>
      <w:r w:rsidRPr="008416D3">
        <w:tab/>
        <w:t xml:space="preserve">     </w:t>
      </w:r>
      <w:r w:rsidR="0090001A" w:rsidRPr="008416D3">
        <w:t xml:space="preserve">            </w:t>
      </w:r>
      <w:r w:rsidRPr="008416D3">
        <w:t xml:space="preserve">         </w:t>
      </w:r>
      <w:proofErr w:type="gramStart"/>
      <w:r w:rsidR="0090001A" w:rsidRPr="008416D3">
        <w:t>d</w:t>
      </w:r>
      <w:proofErr w:type="gramEnd"/>
      <w:r w:rsidRPr="008416D3">
        <w:t xml:space="preserve">)  </w:t>
      </w:r>
      <w:r w:rsidRPr="008416D3">
        <w:rPr>
          <w:position w:val="-32"/>
        </w:rPr>
        <w:object w:dxaOrig="1260" w:dyaOrig="800">
          <v:shape id="_x0000_i1042" type="#_x0000_t75" style="width:63pt;height:39.75pt" o:ole="">
            <v:imagedata r:id="rId38" o:title=""/>
          </v:shape>
          <o:OLEObject Type="Embed" ProgID="Equation.DSMT4" ShapeID="_x0000_i1042" DrawAspect="Content" ObjectID="_1419317555" r:id="rId39"/>
        </w:object>
      </w:r>
    </w:p>
    <w:p w:rsidR="00455029" w:rsidRPr="008416D3" w:rsidRDefault="00455029" w:rsidP="00CC3418">
      <w:pPr>
        <w:numPr>
          <w:ilvl w:val="0"/>
          <w:numId w:val="12"/>
        </w:numPr>
        <w:tabs>
          <w:tab w:val="num" w:pos="540"/>
        </w:tabs>
        <w:ind w:left="540" w:hanging="540"/>
      </w:pPr>
      <w:r w:rsidRPr="008416D3">
        <w:t>Store the following values into your calculator: A = 4, B = 5, C = -6 and then evaluate the following:</w:t>
      </w:r>
    </w:p>
    <w:p w:rsidR="0090001A" w:rsidRPr="008416D3" w:rsidRDefault="00CC3418" w:rsidP="00CC3418">
      <w:pPr>
        <w:ind w:left="540" w:hanging="540"/>
      </w:pPr>
      <w:r>
        <w:tab/>
      </w:r>
      <w:proofErr w:type="gramStart"/>
      <w:r w:rsidR="00455029" w:rsidRPr="008416D3">
        <w:t xml:space="preserve">a) </w:t>
      </w:r>
      <w:r>
        <w:t xml:space="preserve"> </w:t>
      </w:r>
      <w:r w:rsidR="00455029" w:rsidRPr="008416D3">
        <w:t>12B + 6C</w:t>
      </w:r>
      <w:r w:rsidR="00455029" w:rsidRPr="008416D3">
        <w:rPr>
          <w:vertAlign w:val="superscript"/>
        </w:rPr>
        <w:t>2</w:t>
      </w:r>
      <w:r w:rsidR="00455029" w:rsidRPr="008416D3">
        <w:t xml:space="preserve"> – 12A      </w:t>
      </w:r>
      <w:r w:rsidR="0090001A" w:rsidRPr="008416D3">
        <w:t xml:space="preserve">     </w:t>
      </w:r>
      <w:r w:rsidRPr="008416D3">
        <w:t xml:space="preserve">b)  </w:t>
      </w:r>
      <w:r w:rsidR="00AE45A6">
        <w:fldChar w:fldCharType="begin"/>
      </w:r>
      <w:r>
        <w:instrText xml:space="preserve"> eq \f(-B ± \r(B</w:instrText>
      </w:r>
      <w:r w:rsidRPr="00CC3418">
        <w:rPr>
          <w:vertAlign w:val="superscript"/>
        </w:rPr>
        <w:instrText>2</w:instrText>
      </w:r>
      <w:r>
        <w:instrText xml:space="preserve"> – 4AC),2A) </w:instrText>
      </w:r>
      <w:r w:rsidR="00AE45A6">
        <w:fldChar w:fldCharType="end"/>
      </w:r>
      <w:r>
        <w:t xml:space="preserve">  </w:t>
      </w:r>
      <w:r w:rsidRPr="008416D3">
        <w:t>(</w:t>
      </w:r>
      <w:r>
        <w:t>Pay close attention to Order of Operations!</w:t>
      </w:r>
      <w:r w:rsidRPr="008416D3">
        <w:t>)</w:t>
      </w:r>
      <w:proofErr w:type="gramEnd"/>
    </w:p>
    <w:p w:rsidR="0090001A" w:rsidRPr="008416D3" w:rsidRDefault="0090001A" w:rsidP="0090001A"/>
    <w:p w:rsidR="00455029" w:rsidRPr="008416D3" w:rsidRDefault="00CC3418" w:rsidP="00CC3418">
      <w:pPr>
        <w:numPr>
          <w:ilvl w:val="0"/>
          <w:numId w:val="12"/>
        </w:numPr>
        <w:tabs>
          <w:tab w:val="num" w:pos="540"/>
        </w:tabs>
        <w:ind w:left="540" w:hanging="540"/>
      </w:pPr>
      <w:r>
        <w:br w:type="page"/>
      </w:r>
      <w:r w:rsidR="00455029" w:rsidRPr="008416D3">
        <w:t>Evaluate the following and write your answers as fractions.</w:t>
      </w:r>
    </w:p>
    <w:p w:rsidR="00455029" w:rsidRPr="008416D3" w:rsidRDefault="00455029" w:rsidP="00455029"/>
    <w:p w:rsidR="00455029" w:rsidRPr="008416D3" w:rsidRDefault="00455029" w:rsidP="00CC3418">
      <w:pPr>
        <w:ind w:firstLine="540"/>
      </w:pPr>
      <w:proofErr w:type="gramStart"/>
      <w:r w:rsidRPr="008416D3">
        <w:t xml:space="preserve">a)  </w:t>
      </w:r>
      <w:r w:rsidRPr="008416D3">
        <w:rPr>
          <w:position w:val="-28"/>
        </w:rPr>
        <w:object w:dxaOrig="540" w:dyaOrig="740">
          <v:shape id="_x0000_i1043" type="#_x0000_t75" style="width:27pt;height:36.75pt" o:ole="">
            <v:imagedata r:id="rId40" o:title=""/>
          </v:shape>
          <o:OLEObject Type="Embed" ProgID="Equation.DSMT4" ShapeID="_x0000_i1043" DrawAspect="Content" ObjectID="_1419317556" r:id="rId41"/>
        </w:object>
      </w:r>
      <w:r w:rsidRPr="008416D3">
        <w:t xml:space="preserve">            </w:t>
      </w:r>
      <w:r w:rsidR="005A3E35" w:rsidRPr="008416D3">
        <w:t xml:space="preserve">       </w:t>
      </w:r>
      <w:r w:rsidRPr="008416D3">
        <w:t xml:space="preserve">   b)  </w:t>
      </w:r>
      <w:r w:rsidRPr="008416D3">
        <w:rPr>
          <w:position w:val="-28"/>
        </w:rPr>
        <w:object w:dxaOrig="620" w:dyaOrig="740">
          <v:shape id="_x0000_i1044" type="#_x0000_t75" style="width:30.75pt;height:36.75pt" o:ole="">
            <v:imagedata r:id="rId42" o:title=""/>
          </v:shape>
          <o:OLEObject Type="Embed" ProgID="Equation.DSMT4" ShapeID="_x0000_i1044" DrawAspect="Content" ObjectID="_1419317557" r:id="rId43"/>
        </w:object>
      </w:r>
      <w:r w:rsidRPr="008416D3">
        <w:t xml:space="preserve">                           c)</w:t>
      </w:r>
      <w:proofErr w:type="gramEnd"/>
      <w:r w:rsidRPr="008416D3">
        <w:t xml:space="preserve"> </w:t>
      </w:r>
      <w:r w:rsidR="00CC3418">
        <w:t xml:space="preserve"> </w:t>
      </w:r>
      <w:r w:rsidRPr="008416D3">
        <w:rPr>
          <w:position w:val="-28"/>
        </w:rPr>
        <w:object w:dxaOrig="520" w:dyaOrig="740">
          <v:shape id="_x0000_i1045" type="#_x0000_t75" style="width:26.25pt;height:36.75pt" o:ole="">
            <v:imagedata r:id="rId44" o:title=""/>
          </v:shape>
          <o:OLEObject Type="Embed" ProgID="Equation.DSMT4" ShapeID="_x0000_i1045" DrawAspect="Content" ObjectID="_1419317558" r:id="rId45"/>
        </w:object>
      </w:r>
      <w:r w:rsidRPr="008416D3">
        <w:t xml:space="preserve">              d)  </w:t>
      </w:r>
      <w:r w:rsidRPr="008416D3">
        <w:rPr>
          <w:position w:val="-28"/>
        </w:rPr>
        <w:object w:dxaOrig="600" w:dyaOrig="740">
          <v:shape id="_x0000_i1046" type="#_x0000_t75" style="width:30pt;height:36.75pt" o:ole="">
            <v:imagedata r:id="rId46" o:title=""/>
          </v:shape>
          <o:OLEObject Type="Embed" ProgID="Equation.DSMT4" ShapeID="_x0000_i1046" DrawAspect="Content" ObjectID="_1419317559" r:id="rId47"/>
        </w:object>
      </w:r>
    </w:p>
    <w:p w:rsidR="00455029" w:rsidRPr="008416D3" w:rsidRDefault="00455029" w:rsidP="00455029"/>
    <w:p w:rsidR="00455029" w:rsidRPr="008416D3" w:rsidRDefault="00CC3418" w:rsidP="00CC3418">
      <w:pPr>
        <w:ind w:left="1080" w:hanging="450"/>
      </w:pPr>
      <w:r>
        <w:t>e)</w:t>
      </w:r>
      <w:r>
        <w:tab/>
      </w:r>
      <w:r w:rsidR="00455029" w:rsidRPr="008416D3">
        <w:t xml:space="preserve">By comparing parts </w:t>
      </w:r>
      <w:r>
        <w:t>(</w:t>
      </w:r>
      <w:r w:rsidR="00455029" w:rsidRPr="008416D3">
        <w:t xml:space="preserve">a) and </w:t>
      </w:r>
      <w:r>
        <w:t>(</w:t>
      </w:r>
      <w:r w:rsidR="00455029" w:rsidRPr="008416D3">
        <w:t xml:space="preserve">b) and then parts </w:t>
      </w:r>
      <w:r>
        <w:t>(</w:t>
      </w:r>
      <w:r w:rsidR="00455029" w:rsidRPr="008416D3">
        <w:t xml:space="preserve">c) and </w:t>
      </w:r>
      <w:r>
        <w:t>(</w:t>
      </w:r>
      <w:r w:rsidR="00455029" w:rsidRPr="008416D3">
        <w:t xml:space="preserve">d), </w:t>
      </w:r>
      <w:r w:rsidR="0090001A" w:rsidRPr="008416D3">
        <w:t>determine what</w:t>
      </w:r>
      <w:r w:rsidR="00455029" w:rsidRPr="008416D3">
        <w:t xml:space="preserve"> the </w:t>
      </w:r>
      <w:r w:rsidR="0090001A" w:rsidRPr="008416D3">
        <w:t>negative exponent</w:t>
      </w:r>
      <w:r w:rsidR="00455029" w:rsidRPr="008416D3">
        <w:t xml:space="preserve"> do</w:t>
      </w:r>
      <w:r w:rsidR="0090001A" w:rsidRPr="008416D3">
        <w:t>es.</w:t>
      </w:r>
    </w:p>
    <w:p w:rsidR="00455029" w:rsidRPr="008416D3" w:rsidRDefault="00455029" w:rsidP="00455029"/>
    <w:p w:rsidR="000E09F3" w:rsidRPr="008416D3" w:rsidRDefault="000E09F3"/>
    <w:p w:rsidR="000E09F3" w:rsidRPr="008416D3" w:rsidRDefault="000E09F3" w:rsidP="00CC3418">
      <w:pPr>
        <w:numPr>
          <w:ilvl w:val="0"/>
          <w:numId w:val="12"/>
        </w:numPr>
        <w:tabs>
          <w:tab w:val="num" w:pos="540"/>
        </w:tabs>
        <w:ind w:left="540" w:hanging="540"/>
      </w:pPr>
      <w:r w:rsidRPr="008416D3">
        <w:t>Use your calculator to evaluate:</w:t>
      </w:r>
      <w:r w:rsidR="005926C6">
        <w:t xml:space="preserve">  Write your answer in </w:t>
      </w:r>
      <w:r w:rsidR="005926C6" w:rsidRPr="005926C6">
        <w:rPr>
          <w:u w:val="single"/>
        </w:rPr>
        <w:t>correct scientific notation</w:t>
      </w:r>
      <w:r w:rsidR="005926C6">
        <w:t>.</w:t>
      </w:r>
    </w:p>
    <w:p w:rsidR="000E09F3" w:rsidRPr="008416D3" w:rsidRDefault="000E09F3"/>
    <w:p w:rsidR="000E09F3" w:rsidRPr="008416D3" w:rsidRDefault="005926C6" w:rsidP="005926C6">
      <w:pPr>
        <w:tabs>
          <w:tab w:val="left" w:pos="7200"/>
        </w:tabs>
        <w:ind w:left="720"/>
      </w:pPr>
      <w:proofErr w:type="gramStart"/>
      <w:r>
        <w:t>c</w:t>
      </w:r>
      <w:proofErr w:type="gramEnd"/>
      <w:r>
        <w:t xml:space="preserve">)  </w:t>
      </w:r>
      <w:r w:rsidR="000E09F3" w:rsidRPr="008416D3">
        <w:t xml:space="preserve">5678 </w:t>
      </w:r>
      <w:r>
        <w:t>×</w:t>
      </w:r>
      <w:r w:rsidR="000E09F3" w:rsidRPr="008416D3">
        <w:t xml:space="preserve"> 34,000,000,000,000,000,000</w:t>
      </w:r>
      <w:r>
        <w:t xml:space="preserve">  =</w:t>
      </w:r>
      <w:r>
        <w:tab/>
      </w:r>
      <w:r w:rsidR="005A3E35" w:rsidRPr="008416D3">
        <w:t xml:space="preserve">b)  </w:t>
      </w:r>
      <w:r w:rsidR="00AE45A6">
        <w:fldChar w:fldCharType="begin"/>
      </w:r>
      <w:r>
        <w:instrText xml:space="preserve"> eq \f(9 × 10</w:instrText>
      </w:r>
      <w:r w:rsidRPr="005926C6">
        <w:rPr>
          <w:vertAlign w:val="superscript"/>
        </w:rPr>
        <w:instrText>-14</w:instrText>
      </w:r>
      <w:r>
        <w:instrText>,4 × 10</w:instrText>
      </w:r>
      <w:r w:rsidRPr="005926C6">
        <w:rPr>
          <w:vertAlign w:val="superscript"/>
        </w:rPr>
        <w:instrText>-15</w:instrText>
      </w:r>
      <w:r>
        <w:instrText xml:space="preserve">) </w:instrText>
      </w:r>
      <w:r w:rsidR="00AE45A6">
        <w:fldChar w:fldCharType="end"/>
      </w:r>
      <w:r>
        <w:t xml:space="preserve"> =</w:t>
      </w:r>
    </w:p>
    <w:p w:rsidR="000E09F3" w:rsidRPr="008416D3" w:rsidRDefault="000E09F3"/>
    <w:p w:rsidR="0090001A" w:rsidRPr="005926C6" w:rsidRDefault="0090001A" w:rsidP="005926C6">
      <w:pPr>
        <w:tabs>
          <w:tab w:val="left" w:pos="7200"/>
        </w:tabs>
        <w:ind w:left="720"/>
      </w:pPr>
      <w:r w:rsidRPr="008416D3">
        <w:t>c)</w:t>
      </w:r>
      <w:r w:rsidR="005926C6">
        <w:t xml:space="preserve">  </w:t>
      </w:r>
      <w:r w:rsidRPr="008416D3">
        <w:t>(345)</w:t>
      </w:r>
      <w:r w:rsidRPr="008416D3">
        <w:rPr>
          <w:vertAlign w:val="superscript"/>
        </w:rPr>
        <w:t>4</w:t>
      </w:r>
      <w:r w:rsidRPr="008416D3">
        <w:t>(807)</w:t>
      </w:r>
      <w:proofErr w:type="gramStart"/>
      <w:r w:rsidRPr="008416D3">
        <w:rPr>
          <w:vertAlign w:val="superscript"/>
        </w:rPr>
        <w:t>12</w:t>
      </w:r>
      <w:r w:rsidR="005926C6">
        <w:t xml:space="preserve">  =</w:t>
      </w:r>
      <w:proofErr w:type="gramEnd"/>
      <w:r w:rsidR="005A3E35" w:rsidRPr="008416D3">
        <w:tab/>
        <w:t xml:space="preserve">d)  </w:t>
      </w:r>
      <w:r w:rsidR="00AE45A6">
        <w:fldChar w:fldCharType="begin"/>
      </w:r>
      <w:r w:rsidR="005926C6">
        <w:instrText xml:space="preserve"> eq \f(408,2589</w:instrText>
      </w:r>
      <w:r w:rsidR="005926C6" w:rsidRPr="005926C6">
        <w:rPr>
          <w:vertAlign w:val="superscript"/>
        </w:rPr>
        <w:instrText>9</w:instrText>
      </w:r>
      <w:r w:rsidR="005926C6">
        <w:instrText xml:space="preserve">) </w:instrText>
      </w:r>
      <w:r w:rsidR="00AE45A6">
        <w:fldChar w:fldCharType="end"/>
      </w:r>
      <w:r w:rsidR="005926C6">
        <w:t xml:space="preserve">  =</w:t>
      </w:r>
    </w:p>
    <w:p w:rsidR="00455029" w:rsidRPr="008416D3" w:rsidRDefault="00455029" w:rsidP="00455029"/>
    <w:p w:rsidR="000E09F3" w:rsidRDefault="000E09F3" w:rsidP="005926C6">
      <w:pPr>
        <w:numPr>
          <w:ilvl w:val="0"/>
          <w:numId w:val="12"/>
        </w:numPr>
        <w:tabs>
          <w:tab w:val="num" w:pos="540"/>
        </w:tabs>
        <w:ind w:left="540" w:hanging="540"/>
      </w:pPr>
      <w:r w:rsidRPr="008416D3">
        <w:t xml:space="preserve">One light-year is the distance that light travels in one year (365 days). </w:t>
      </w:r>
      <w:r w:rsidR="005926C6">
        <w:t xml:space="preserve"> </w:t>
      </w:r>
      <w:r w:rsidRPr="008416D3">
        <w:t>The speed of light is about 186,000 miles per second.</w:t>
      </w:r>
      <w:r w:rsidR="005926C6" w:rsidRPr="005926C6">
        <w:t xml:space="preserve"> </w:t>
      </w:r>
      <w:r w:rsidR="005926C6">
        <w:t xml:space="preserve"> </w:t>
      </w:r>
      <w:r w:rsidR="005926C6" w:rsidRPr="008416D3">
        <w:t>Express your answer in scientific notation.</w:t>
      </w:r>
    </w:p>
    <w:p w:rsidR="005926C6" w:rsidRPr="008416D3" w:rsidRDefault="005926C6" w:rsidP="005926C6">
      <w:pPr>
        <w:ind w:left="360"/>
      </w:pPr>
    </w:p>
    <w:p w:rsidR="000E09F3" w:rsidRDefault="000E09F3" w:rsidP="005926C6">
      <w:pPr>
        <w:numPr>
          <w:ilvl w:val="0"/>
          <w:numId w:val="24"/>
        </w:numPr>
        <w:tabs>
          <w:tab w:val="clear" w:pos="720"/>
          <w:tab w:val="num" w:pos="990"/>
        </w:tabs>
        <w:ind w:left="990" w:hanging="450"/>
      </w:pPr>
      <w:r w:rsidRPr="008416D3">
        <w:t xml:space="preserve">In miles, how long is one light year? </w:t>
      </w:r>
      <w:r w:rsidR="005926C6">
        <w:t xml:space="preserve"> </w:t>
      </w:r>
    </w:p>
    <w:p w:rsidR="005926C6" w:rsidRPr="008416D3" w:rsidRDefault="005926C6" w:rsidP="005926C6">
      <w:pPr>
        <w:ind w:left="540"/>
      </w:pPr>
    </w:p>
    <w:p w:rsidR="00D20AC2" w:rsidRDefault="000E09F3" w:rsidP="005926C6">
      <w:pPr>
        <w:numPr>
          <w:ilvl w:val="0"/>
          <w:numId w:val="24"/>
        </w:numPr>
        <w:tabs>
          <w:tab w:val="clear" w:pos="720"/>
          <w:tab w:val="num" w:pos="990"/>
        </w:tabs>
        <w:ind w:left="990" w:hanging="450"/>
      </w:pPr>
      <w:r w:rsidRPr="008416D3">
        <w:t xml:space="preserve">The circumference of Earth is roughly 25,000 miles. </w:t>
      </w:r>
      <w:r w:rsidR="005926C6">
        <w:t xml:space="preserve"> A</w:t>
      </w:r>
      <w:r w:rsidR="005926C6" w:rsidRPr="008416D3">
        <w:t xml:space="preserve">ssuming light would curve around </w:t>
      </w:r>
      <w:r w:rsidR="005926C6">
        <w:t xml:space="preserve">the </w:t>
      </w:r>
      <w:r w:rsidR="005926C6" w:rsidRPr="008416D3">
        <w:t>Earth</w:t>
      </w:r>
      <w:r w:rsidR="005926C6">
        <w:t>, h</w:t>
      </w:r>
      <w:r w:rsidRPr="008416D3">
        <w:t xml:space="preserve">ow long would it take light to travel all the way around </w:t>
      </w:r>
      <w:r w:rsidR="005926C6">
        <w:t xml:space="preserve">the </w:t>
      </w:r>
      <w:r w:rsidRPr="008416D3">
        <w:t>Earth</w:t>
      </w:r>
      <w:r w:rsidR="005926C6">
        <w:t>?</w:t>
      </w:r>
    </w:p>
    <w:p w:rsidR="00947F4D" w:rsidRPr="008416D3" w:rsidRDefault="00947F4D" w:rsidP="00947F4D">
      <w:pPr>
        <w:pBdr>
          <w:bottom w:val="single" w:sz="4" w:space="1" w:color="auto"/>
        </w:pBdr>
      </w:pPr>
      <w:r>
        <w:br w:type="page"/>
      </w:r>
      <w:r w:rsidRPr="008416D3">
        <w:t xml:space="preserve">Arithmetic on the TI </w:t>
      </w:r>
      <w:r>
        <w:t>83/84</w:t>
      </w:r>
    </w:p>
    <w:p w:rsidR="00947F4D" w:rsidRPr="008416D3" w:rsidRDefault="00947F4D" w:rsidP="00947F4D">
      <w:r w:rsidRPr="008416D3">
        <w:t xml:space="preserve">Your calculator is incredibly powerful and relatively easy to use. </w:t>
      </w:r>
      <w:r>
        <w:t xml:space="preserve"> </w:t>
      </w:r>
      <w:r w:rsidRPr="008416D3">
        <w:t xml:space="preserve">This activity will touch on a small part of its capabilities. </w:t>
      </w:r>
    </w:p>
    <w:p w:rsidR="00947F4D" w:rsidRPr="008416D3" w:rsidRDefault="00947F4D" w:rsidP="00947F4D"/>
    <w:p w:rsidR="00947F4D" w:rsidRPr="008416D3" w:rsidRDefault="00947F4D" w:rsidP="00A14714">
      <w:pPr>
        <w:numPr>
          <w:ilvl w:val="0"/>
          <w:numId w:val="33"/>
        </w:numPr>
        <w:ind w:left="360"/>
      </w:pPr>
      <w:r w:rsidRPr="008416D3">
        <w:t>Perform the following calculations on your calculator.</w:t>
      </w:r>
      <w:r>
        <w:t xml:space="preserve">  Give rational answers for a – e.</w:t>
      </w:r>
    </w:p>
    <w:p w:rsidR="00947F4D" w:rsidRPr="008416D3" w:rsidRDefault="00947F4D" w:rsidP="00947F4D"/>
    <w:tbl>
      <w:tblPr>
        <w:tblW w:w="0" w:type="auto"/>
        <w:tblInd w:w="360" w:type="dxa"/>
        <w:tblLook w:val="04A0"/>
      </w:tblPr>
      <w:tblGrid>
        <w:gridCol w:w="3168"/>
        <w:gridCol w:w="3459"/>
        <w:gridCol w:w="3309"/>
      </w:tblGrid>
      <w:tr w:rsidR="00947F4D" w:rsidRPr="00653B0F" w:rsidTr="00947F4D">
        <w:tc>
          <w:tcPr>
            <w:tcW w:w="3168" w:type="dxa"/>
          </w:tcPr>
          <w:p w:rsidR="00947F4D" w:rsidRPr="00653B0F" w:rsidRDefault="00947F4D" w:rsidP="00947F4D">
            <w:r w:rsidRPr="00653B0F">
              <w:t xml:space="preserve">a)  -4 </w:t>
            </w:r>
            <w:r>
              <w:t>–</w:t>
            </w:r>
            <w:r w:rsidRPr="00653B0F">
              <w:t xml:space="preserve"> 8</w:t>
            </w:r>
            <w:r>
              <w:t xml:space="preserve"> = </w:t>
            </w:r>
            <w:r w:rsidRPr="00947F4D">
              <w:rPr>
                <w:color w:val="FF0000"/>
              </w:rPr>
              <w:t>-12</w:t>
            </w:r>
          </w:p>
        </w:tc>
        <w:tc>
          <w:tcPr>
            <w:tcW w:w="3459" w:type="dxa"/>
          </w:tcPr>
          <w:p w:rsidR="00947F4D" w:rsidRPr="00653B0F" w:rsidRDefault="00947F4D" w:rsidP="00947F4D">
            <w:r w:rsidRPr="00653B0F">
              <w:t xml:space="preserve">b)  </w:t>
            </w:r>
            <w:r>
              <w:t>8{3 − 2[</w:t>
            </w:r>
            <w:r w:rsidRPr="00653B0F">
              <w:t>3 – 2(5 + 2)</w:t>
            </w:r>
            <w:r>
              <w:t xml:space="preserve">]} = </w:t>
            </w:r>
            <w:r w:rsidRPr="00947F4D">
              <w:rPr>
                <w:color w:val="FF0000"/>
              </w:rPr>
              <w:t>200</w:t>
            </w:r>
          </w:p>
        </w:tc>
        <w:tc>
          <w:tcPr>
            <w:tcW w:w="3309" w:type="dxa"/>
          </w:tcPr>
          <w:p w:rsidR="00947F4D" w:rsidRPr="00653B0F" w:rsidRDefault="00947F4D" w:rsidP="00947F4D">
            <w:r w:rsidRPr="00653B0F">
              <w:t xml:space="preserve">c)  -4 − -5 </w:t>
            </w:r>
            <w:r>
              <w:t xml:space="preserve">= </w:t>
            </w:r>
            <w:r>
              <w:rPr>
                <w:color w:val="FF0000"/>
              </w:rPr>
              <w:t>1</w:t>
            </w:r>
          </w:p>
        </w:tc>
      </w:tr>
    </w:tbl>
    <w:p w:rsidR="00947F4D" w:rsidRDefault="00947F4D" w:rsidP="00947F4D">
      <w:pPr>
        <w:ind w:left="360"/>
      </w:pPr>
    </w:p>
    <w:tbl>
      <w:tblPr>
        <w:tblW w:w="0" w:type="auto"/>
        <w:tblInd w:w="360" w:type="dxa"/>
        <w:tblLook w:val="04A0"/>
      </w:tblPr>
      <w:tblGrid>
        <w:gridCol w:w="3168"/>
        <w:gridCol w:w="3499"/>
        <w:gridCol w:w="3269"/>
      </w:tblGrid>
      <w:tr w:rsidR="00947F4D" w:rsidRPr="00653B0F" w:rsidTr="00947F4D">
        <w:tc>
          <w:tcPr>
            <w:tcW w:w="3168" w:type="dxa"/>
          </w:tcPr>
          <w:p w:rsidR="00947F4D" w:rsidRPr="00653B0F" w:rsidRDefault="00947F4D" w:rsidP="00947F4D">
            <w:r>
              <w:t>d</w:t>
            </w:r>
            <w:r w:rsidRPr="00653B0F">
              <w:t xml:space="preserve">)  </w:t>
            </w:r>
            <w:r w:rsidR="00AE45A6">
              <w:fldChar w:fldCharType="begin"/>
            </w:r>
            <w:r>
              <w:instrText xml:space="preserve"> eq \f(</w:instrText>
            </w:r>
            <w:r w:rsidRPr="008416D3">
              <w:instrText>–3</w:instrText>
            </w:r>
            <w:r w:rsidRPr="00947F4D">
              <w:rPr>
                <w:vertAlign w:val="superscript"/>
              </w:rPr>
              <w:instrText>2</w:instrText>
            </w:r>
            <w:r w:rsidRPr="008416D3">
              <w:instrText xml:space="preserve"> + (-5)</w:instrText>
            </w:r>
            <w:r w:rsidRPr="00947F4D">
              <w:rPr>
                <w:vertAlign w:val="superscript"/>
              </w:rPr>
              <w:instrText>2</w:instrText>
            </w:r>
            <w:r w:rsidRPr="008416D3">
              <w:instrText xml:space="preserve"> – 2</w:instrText>
            </w:r>
            <w:r w:rsidRPr="00947F4D">
              <w:rPr>
                <w:vertAlign w:val="superscript"/>
              </w:rPr>
              <w:instrText>3</w:instrText>
            </w:r>
            <w:r>
              <w:instrText>,3</w:instrText>
            </w:r>
            <w:r w:rsidRPr="00947F4D">
              <w:rPr>
                <w:vertAlign w:val="superscript"/>
              </w:rPr>
              <w:instrText>3-2</w:instrText>
            </w:r>
            <w:r>
              <w:instrText xml:space="preserve">) </w:instrText>
            </w:r>
            <w:r w:rsidR="00AE45A6">
              <w:fldChar w:fldCharType="end"/>
            </w:r>
            <w:r>
              <w:t xml:space="preserve">= </w:t>
            </w:r>
            <w:r>
              <w:rPr>
                <w:color w:val="FF0000"/>
              </w:rPr>
              <w:t>8/3</w:t>
            </w:r>
          </w:p>
        </w:tc>
        <w:tc>
          <w:tcPr>
            <w:tcW w:w="3499" w:type="dxa"/>
          </w:tcPr>
          <w:p w:rsidR="00947F4D" w:rsidRPr="00653B0F" w:rsidRDefault="00947F4D" w:rsidP="00947F4D">
            <w:r>
              <w:t>e</w:t>
            </w:r>
            <w:r w:rsidRPr="00653B0F">
              <w:t xml:space="preserve">)  </w:t>
            </w:r>
            <w:r w:rsidR="00AE45A6">
              <w:fldChar w:fldCharType="begin"/>
            </w:r>
            <w:r>
              <w:instrText xml:space="preserve"> eq \f(45 – 13,2(31 – 6) + 12) </w:instrText>
            </w:r>
            <w:r w:rsidR="00AE45A6">
              <w:fldChar w:fldCharType="end"/>
            </w:r>
            <w:r>
              <w:t xml:space="preserve">= </w:t>
            </w:r>
            <w:r>
              <w:rPr>
                <w:color w:val="FF0000"/>
              </w:rPr>
              <w:t>16/31</w:t>
            </w:r>
          </w:p>
        </w:tc>
        <w:tc>
          <w:tcPr>
            <w:tcW w:w="3269" w:type="dxa"/>
          </w:tcPr>
          <w:p w:rsidR="00947F4D" w:rsidRPr="00653B0F" w:rsidRDefault="00947F4D" w:rsidP="00947F4D">
            <w:r>
              <w:t>f</w:t>
            </w:r>
            <w:r w:rsidRPr="00653B0F">
              <w:t xml:space="preserve">)  </w:t>
            </w:r>
            <w:r w:rsidR="00AE45A6">
              <w:fldChar w:fldCharType="begin"/>
            </w:r>
            <w:r>
              <w:instrText xml:space="preserve"> eq \f(5,2π) </w:instrText>
            </w:r>
            <w:r w:rsidR="00AE45A6">
              <w:fldChar w:fldCharType="end"/>
            </w:r>
            <w:r>
              <w:t xml:space="preserve"> + 2</w:t>
            </w:r>
            <w:r w:rsidRPr="00947F4D">
              <w:rPr>
                <w:vertAlign w:val="superscript"/>
              </w:rPr>
              <w:t>2π</w:t>
            </w:r>
            <w:r>
              <w:t xml:space="preserve"> ≈  </w:t>
            </w:r>
            <w:r>
              <w:rPr>
                <w:color w:val="FF0000"/>
              </w:rPr>
              <w:t>78.676</w:t>
            </w:r>
          </w:p>
        </w:tc>
      </w:tr>
    </w:tbl>
    <w:p w:rsidR="00947F4D" w:rsidRPr="008416D3" w:rsidRDefault="00947F4D" w:rsidP="00A14714">
      <w:pPr>
        <w:numPr>
          <w:ilvl w:val="0"/>
          <w:numId w:val="33"/>
        </w:numPr>
        <w:ind w:left="540" w:hanging="540"/>
      </w:pPr>
      <w:r w:rsidRPr="008416D3">
        <w:t xml:space="preserve">Evaluate </w:t>
      </w:r>
      <w:r w:rsidR="00AE45A6">
        <w:fldChar w:fldCharType="begin"/>
      </w:r>
      <w:r>
        <w:instrText xml:space="preserve"> eq \f(23 – 15,4</w:instrText>
      </w:r>
      <w:r w:rsidRPr="00653B0F">
        <w:rPr>
          <w:vertAlign w:val="superscript"/>
        </w:rPr>
        <w:instrText>3</w:instrText>
      </w:r>
      <w:r>
        <w:instrText xml:space="preserve">) </w:instrText>
      </w:r>
      <w:r w:rsidR="00AE45A6">
        <w:fldChar w:fldCharType="end"/>
      </w:r>
      <w:r w:rsidRPr="00947F4D">
        <w:rPr>
          <w:color w:val="FF0000"/>
        </w:rPr>
        <w:t>(R =1/8)</w:t>
      </w:r>
      <w:r>
        <w:t xml:space="preserve"> by hand and then on the calculator.  </w:t>
      </w:r>
      <w:r w:rsidRPr="008416D3">
        <w:rPr>
          <w:b/>
        </w:rPr>
        <w:t>Be absolutely certain you have the correct value for R before you move on.</w:t>
      </w:r>
      <w:r>
        <w:rPr>
          <w:b/>
        </w:rPr>
        <w:t xml:space="preserve"> </w:t>
      </w:r>
      <w:r w:rsidRPr="008416D3">
        <w:rPr>
          <w:b/>
        </w:rPr>
        <w:t xml:space="preserve"> </w:t>
      </w:r>
      <w:r w:rsidRPr="003D34F6">
        <w:t>S</w:t>
      </w:r>
      <w:r w:rsidRPr="008416D3">
        <w:t xml:space="preserve">tore that value in </w:t>
      </w:r>
      <w:r>
        <w:t>'</w:t>
      </w:r>
      <w:r w:rsidRPr="008416D3">
        <w:t>R</w:t>
      </w:r>
      <w:r>
        <w:t>'</w:t>
      </w:r>
      <w:r w:rsidRPr="008416D3">
        <w:t>.</w:t>
      </w:r>
      <w:r w:rsidRPr="003D34F6">
        <w:t xml:space="preserve">  </w:t>
      </w:r>
      <w:r>
        <w:t xml:space="preserve">Display as a fraction on the screen.  </w:t>
      </w:r>
      <w:r w:rsidRPr="008416D3">
        <w:t>What is R</w:t>
      </w:r>
      <w:r w:rsidRPr="003D34F6">
        <w:rPr>
          <w:vertAlign w:val="superscript"/>
        </w:rPr>
        <w:t>-</w:t>
      </w:r>
      <w:proofErr w:type="gramStart"/>
      <w:r w:rsidRPr="008416D3">
        <w:rPr>
          <w:vertAlign w:val="superscript"/>
        </w:rPr>
        <w:t>5</w:t>
      </w:r>
      <w:r>
        <w:rPr>
          <w:vertAlign w:val="superscript"/>
        </w:rPr>
        <w:t xml:space="preserve"> </w:t>
      </w:r>
      <w:r w:rsidRPr="008416D3">
        <w:t>?</w:t>
      </w:r>
      <w:proofErr w:type="gramEnd"/>
      <w:r>
        <w:t xml:space="preserve">  </w:t>
      </w:r>
      <w:r w:rsidRPr="00947F4D">
        <w:rPr>
          <w:color w:val="FF0000"/>
        </w:rPr>
        <w:t>32768</w:t>
      </w:r>
    </w:p>
    <w:p w:rsidR="00947F4D" w:rsidRPr="008416D3" w:rsidRDefault="00947F4D" w:rsidP="00947F4D"/>
    <w:p w:rsidR="00947F4D" w:rsidRDefault="00947F4D" w:rsidP="00A14714">
      <w:pPr>
        <w:numPr>
          <w:ilvl w:val="0"/>
          <w:numId w:val="33"/>
        </w:numPr>
        <w:ind w:left="540" w:hanging="540"/>
      </w:pPr>
      <w:proofErr w:type="gramStart"/>
      <w:r w:rsidRPr="008416D3">
        <w:t>Evaluate</w:t>
      </w:r>
      <w:r>
        <w:t xml:space="preserve"> </w:t>
      </w:r>
      <w:r w:rsidRPr="008416D3">
        <w:t xml:space="preserve"> </w:t>
      </w:r>
      <w:r>
        <w:t>(</w:t>
      </w:r>
      <w:proofErr w:type="gramEnd"/>
      <w:r>
        <w:t xml:space="preserve">a)  </w:t>
      </w:r>
      <w:r w:rsidRPr="008416D3">
        <w:t xml:space="preserve">1 + 2R </w:t>
      </w:r>
      <w:r w:rsidRPr="008416D3">
        <w:sym w:font="Symbol" w:char="F0B8"/>
      </w:r>
      <w:r w:rsidRPr="008416D3">
        <w:t xml:space="preserve"> (4R) </w:t>
      </w:r>
      <w:r>
        <w:t xml:space="preserve"> </w:t>
      </w:r>
      <w:r w:rsidRPr="00947F4D">
        <w:rPr>
          <w:color w:val="FF0000"/>
        </w:rPr>
        <w:t>(3/2)</w:t>
      </w:r>
      <w:r>
        <w:t xml:space="preserve"> </w:t>
      </w:r>
      <w:r w:rsidRPr="008416D3">
        <w:t xml:space="preserve">and then evaluate </w:t>
      </w:r>
      <w:r>
        <w:t xml:space="preserve"> (b)  </w:t>
      </w:r>
      <w:r w:rsidRPr="008416D3">
        <w:t xml:space="preserve">(1 + 2R) </w:t>
      </w:r>
      <w:r w:rsidRPr="008416D3">
        <w:sym w:font="Symbol" w:char="F0B8"/>
      </w:r>
      <w:r w:rsidRPr="008416D3">
        <w:t xml:space="preserve"> (4R)</w:t>
      </w:r>
      <w:r w:rsidRPr="00947F4D">
        <w:rPr>
          <w:color w:val="FF0000"/>
        </w:rPr>
        <w:t xml:space="preserve"> (</w:t>
      </w:r>
      <w:r>
        <w:rPr>
          <w:color w:val="FF0000"/>
        </w:rPr>
        <w:t>5</w:t>
      </w:r>
      <w:r w:rsidRPr="00947F4D">
        <w:rPr>
          <w:color w:val="FF0000"/>
        </w:rPr>
        <w:t>/2)</w:t>
      </w:r>
      <w:r w:rsidRPr="008416D3">
        <w:t xml:space="preserve">.  Are they the same? </w:t>
      </w:r>
      <w:r>
        <w:t xml:space="preserve"> </w:t>
      </w:r>
      <w:proofErr w:type="gramStart"/>
      <w:r w:rsidRPr="00947F4D">
        <w:rPr>
          <w:color w:val="FF0000"/>
        </w:rPr>
        <w:t>No</w:t>
      </w:r>
      <w:r>
        <w:t xml:space="preserve">  </w:t>
      </w:r>
      <w:r w:rsidRPr="008416D3">
        <w:t>Explain</w:t>
      </w:r>
      <w:proofErr w:type="gramEnd"/>
      <w:r w:rsidRPr="008416D3">
        <w:t xml:space="preserve"> why or why not?</w:t>
      </w:r>
      <w:r w:rsidRPr="00CC3418">
        <w:t xml:space="preserve"> </w:t>
      </w:r>
      <w:r>
        <w:t xml:space="preserve"> </w:t>
      </w:r>
      <w:r w:rsidRPr="008416D3">
        <w:t xml:space="preserve">Which of the expressions in </w:t>
      </w:r>
      <w:r>
        <w:t>(3)</w:t>
      </w:r>
      <w:r w:rsidRPr="008416D3">
        <w:t xml:space="preserve"> is the same </w:t>
      </w:r>
      <w:proofErr w:type="gramStart"/>
      <w:r w:rsidRPr="008416D3">
        <w:t xml:space="preserve">as </w:t>
      </w:r>
      <w:proofErr w:type="gramEnd"/>
      <w:r w:rsidR="00AE45A6">
        <w:fldChar w:fldCharType="begin"/>
      </w:r>
      <w:r>
        <w:instrText xml:space="preserve"> eq \f(1 + 2R,4R) </w:instrText>
      </w:r>
      <w:r w:rsidR="00AE45A6">
        <w:fldChar w:fldCharType="end"/>
      </w:r>
      <w:r w:rsidRPr="008416D3">
        <w:t>?</w:t>
      </w:r>
    </w:p>
    <w:p w:rsidR="00947F4D" w:rsidRDefault="00947F4D" w:rsidP="00947F4D">
      <w:pPr>
        <w:ind w:left="540" w:hanging="540"/>
      </w:pPr>
      <w:r>
        <w:tab/>
        <w:t xml:space="preserve">(a)  </w:t>
      </w:r>
      <w:r w:rsidRPr="00947F4D">
        <w:rPr>
          <w:color w:val="FF0000"/>
        </w:rPr>
        <w:t xml:space="preserve">1 + 2R </w:t>
      </w:r>
      <w:r w:rsidRPr="00947F4D">
        <w:rPr>
          <w:color w:val="FF0000"/>
        </w:rPr>
        <w:sym w:font="Symbol" w:char="F0B8"/>
      </w:r>
      <w:r w:rsidRPr="00947F4D">
        <w:rPr>
          <w:color w:val="FF0000"/>
        </w:rPr>
        <w:t xml:space="preserve"> (4R) = 1 + </w:t>
      </w:r>
      <w:r w:rsidR="00AE45A6" w:rsidRPr="00947F4D">
        <w:rPr>
          <w:color w:val="FF0000"/>
        </w:rPr>
        <w:fldChar w:fldCharType="begin"/>
      </w:r>
      <w:r w:rsidRPr="00947F4D">
        <w:rPr>
          <w:color w:val="FF0000"/>
        </w:rPr>
        <w:instrText xml:space="preserve"> eq \f(2R,4R) </w:instrText>
      </w:r>
      <w:r w:rsidR="00AE45A6" w:rsidRPr="00947F4D">
        <w:rPr>
          <w:color w:val="FF0000"/>
        </w:rPr>
        <w:fldChar w:fldCharType="end"/>
      </w:r>
      <w:r>
        <w:tab/>
        <w:t>(b</w:t>
      </w:r>
      <w:proofErr w:type="gramStart"/>
      <w:r>
        <w:t xml:space="preserve">)  </w:t>
      </w:r>
      <w:r w:rsidRPr="00947F4D">
        <w:rPr>
          <w:color w:val="FF0000"/>
        </w:rPr>
        <w:t>(</w:t>
      </w:r>
      <w:proofErr w:type="gramEnd"/>
      <w:r w:rsidRPr="00947F4D">
        <w:rPr>
          <w:color w:val="FF0000"/>
        </w:rPr>
        <w:t xml:space="preserve">1 + 2R) </w:t>
      </w:r>
      <w:r w:rsidRPr="00947F4D">
        <w:rPr>
          <w:color w:val="FF0000"/>
        </w:rPr>
        <w:sym w:font="Symbol" w:char="F0B8"/>
      </w:r>
      <w:r w:rsidRPr="00947F4D">
        <w:rPr>
          <w:color w:val="FF0000"/>
        </w:rPr>
        <w:t xml:space="preserve"> (4R) = </w:t>
      </w:r>
      <w:r w:rsidR="00AE45A6" w:rsidRPr="00947F4D">
        <w:rPr>
          <w:color w:val="FF0000"/>
        </w:rPr>
        <w:fldChar w:fldCharType="begin"/>
      </w:r>
      <w:r w:rsidRPr="00947F4D">
        <w:rPr>
          <w:color w:val="FF0000"/>
        </w:rPr>
        <w:instrText xml:space="preserve"> eq \f(1 + 2R,4R) </w:instrText>
      </w:r>
      <w:r w:rsidR="00AE45A6" w:rsidRPr="00947F4D">
        <w:rPr>
          <w:color w:val="FF0000"/>
        </w:rPr>
        <w:fldChar w:fldCharType="end"/>
      </w:r>
    </w:p>
    <w:p w:rsidR="00947F4D" w:rsidRDefault="00947F4D" w:rsidP="00947F4D"/>
    <w:p w:rsidR="00947F4D" w:rsidRPr="008416D3" w:rsidRDefault="00947F4D" w:rsidP="00A14714">
      <w:pPr>
        <w:numPr>
          <w:ilvl w:val="0"/>
          <w:numId w:val="33"/>
        </w:numPr>
        <w:spacing w:line="360" w:lineRule="auto"/>
        <w:ind w:left="540" w:hanging="540"/>
      </w:pPr>
      <w:r w:rsidRPr="008416D3">
        <w:t>Do the following operations and then rewrite your answer as a fraction.</w:t>
      </w:r>
    </w:p>
    <w:p w:rsidR="00947F4D" w:rsidRPr="008416D3" w:rsidRDefault="00947F4D" w:rsidP="00947F4D">
      <w:pPr>
        <w:spacing w:line="360" w:lineRule="auto"/>
        <w:ind w:left="360"/>
      </w:pPr>
      <w:r>
        <w:tab/>
      </w:r>
      <w:r w:rsidR="00AE45A6">
        <w:fldChar w:fldCharType="begin"/>
      </w:r>
      <w:r>
        <w:instrText xml:space="preserve"> eq \f(45,2) + \f(17 – 23,5) − \f(13 + 18,9 −5) + \f(-3 – 12,-3 + 6) + 5 </w:instrText>
      </w:r>
      <w:r w:rsidR="00AE45A6">
        <w:fldChar w:fldCharType="end"/>
      </w:r>
      <w:r>
        <w:t xml:space="preserve">= </w:t>
      </w:r>
      <w:r w:rsidRPr="00947F4D">
        <w:rPr>
          <w:color w:val="FF0000"/>
        </w:rPr>
        <w:t>271/20</w:t>
      </w:r>
    </w:p>
    <w:p w:rsidR="00947F4D" w:rsidRPr="008416D3" w:rsidRDefault="00947F4D" w:rsidP="00A14714">
      <w:pPr>
        <w:numPr>
          <w:ilvl w:val="0"/>
          <w:numId w:val="33"/>
        </w:numPr>
        <w:spacing w:line="360" w:lineRule="auto"/>
        <w:ind w:left="540" w:hanging="540"/>
      </w:pPr>
      <w:r w:rsidRPr="008416D3">
        <w:t>Do the following operations and then rewrite your answer as a fraction.</w:t>
      </w:r>
    </w:p>
    <w:p w:rsidR="00947F4D" w:rsidRPr="008416D3" w:rsidRDefault="00947F4D" w:rsidP="00947F4D">
      <w:pPr>
        <w:spacing w:line="360" w:lineRule="auto"/>
      </w:pPr>
      <w:r>
        <w:tab/>
      </w:r>
      <w:r w:rsidRPr="008416D3">
        <w:rPr>
          <w:position w:val="-28"/>
        </w:rPr>
        <w:object w:dxaOrig="1440" w:dyaOrig="740">
          <v:shape id="_x0000_i1047" type="#_x0000_t75" style="width:1in;height:36.75pt" o:ole="" fillcolor="window">
            <v:imagedata r:id="rId30" o:title=""/>
          </v:shape>
          <o:OLEObject Type="Embed" ProgID="Equation.3" ShapeID="_x0000_i1047" DrawAspect="Content" ObjectID="_1419317560" r:id="rId48"/>
        </w:object>
      </w:r>
      <w:r>
        <w:t xml:space="preserve"> = </w:t>
      </w:r>
      <w:r w:rsidRPr="00947F4D">
        <w:rPr>
          <w:color w:val="FF0000"/>
        </w:rPr>
        <w:t>2/7</w:t>
      </w:r>
    </w:p>
    <w:p w:rsidR="00947F4D" w:rsidRPr="008416D3" w:rsidRDefault="00947F4D" w:rsidP="00A14714">
      <w:pPr>
        <w:numPr>
          <w:ilvl w:val="0"/>
          <w:numId w:val="33"/>
        </w:numPr>
        <w:ind w:left="540" w:hanging="540"/>
      </w:pPr>
      <w:r w:rsidRPr="008416D3">
        <w:t xml:space="preserve">Evaluate the following. </w:t>
      </w:r>
      <w:r>
        <w:t xml:space="preserve"> </w:t>
      </w:r>
      <w:r w:rsidRPr="008416D3">
        <w:t xml:space="preserve">Write your result in fraction form if </w:t>
      </w:r>
      <w:r>
        <w:t>possible</w:t>
      </w:r>
      <w:r w:rsidRPr="008416D3">
        <w:t xml:space="preserve">. </w:t>
      </w:r>
      <w:r>
        <w:t xml:space="preserve"> </w:t>
      </w:r>
      <w:r w:rsidRPr="008416D3">
        <w:t xml:space="preserve">Do not round your answer </w:t>
      </w:r>
      <w:r>
        <w:t>before hitting the fraction key!</w:t>
      </w:r>
    </w:p>
    <w:p w:rsidR="00947F4D" w:rsidRPr="008416D3" w:rsidRDefault="00947F4D" w:rsidP="00947F4D">
      <w:pPr>
        <w:tabs>
          <w:tab w:val="left" w:pos="5040"/>
        </w:tabs>
        <w:ind w:left="540" w:hanging="540"/>
      </w:pPr>
      <w:r>
        <w:tab/>
      </w:r>
      <w:r w:rsidRPr="008416D3">
        <w:t xml:space="preserve">a)   </w:t>
      </w:r>
      <w:r w:rsidRPr="008416D3">
        <w:rPr>
          <w:position w:val="-24"/>
        </w:rPr>
        <w:object w:dxaOrig="1020" w:dyaOrig="660">
          <v:shape id="_x0000_i1048" type="#_x0000_t75" style="width:51pt;height:33pt" o:ole="">
            <v:imagedata r:id="rId32" o:title=""/>
          </v:shape>
          <o:OLEObject Type="Embed" ProgID="Equation.DSMT4" ShapeID="_x0000_i1048" DrawAspect="Content" ObjectID="_1419317561" r:id="rId49"/>
        </w:object>
      </w:r>
      <w:r w:rsidRPr="008416D3">
        <w:t xml:space="preserve"> </w:t>
      </w:r>
      <w:r>
        <w:t xml:space="preserve">= </w:t>
      </w:r>
      <w:r w:rsidRPr="00947F4D">
        <w:rPr>
          <w:color w:val="FF0000"/>
        </w:rPr>
        <w:t xml:space="preserve">149/23 = 6 </w:t>
      </w:r>
      <w:r w:rsidRPr="00947F4D">
        <w:rPr>
          <w:color w:val="FF0000"/>
          <w:sz w:val="18"/>
        </w:rPr>
        <w:t>11/23</w:t>
      </w:r>
      <w:r>
        <w:tab/>
      </w:r>
      <w:r w:rsidRPr="008416D3">
        <w:t>b</w:t>
      </w:r>
      <w:proofErr w:type="gramStart"/>
      <w:r w:rsidRPr="008416D3">
        <w:t xml:space="preserve">)  </w:t>
      </w:r>
      <w:proofErr w:type="gramEnd"/>
      <w:r w:rsidRPr="008416D3">
        <w:rPr>
          <w:position w:val="-26"/>
        </w:rPr>
        <w:object w:dxaOrig="1340" w:dyaOrig="700">
          <v:shape id="_x0000_i1049" type="#_x0000_t75" style="width:66.75pt;height:35.25pt" o:ole="">
            <v:imagedata r:id="rId34" o:title=""/>
          </v:shape>
          <o:OLEObject Type="Embed" ProgID="Equation.DSMT4" ShapeID="_x0000_i1049" DrawAspect="Content" ObjectID="_1419317562" r:id="rId50"/>
        </w:object>
      </w:r>
      <w:r>
        <w:t xml:space="preserve">= </w:t>
      </w:r>
      <w:r w:rsidRPr="00947F4D">
        <w:rPr>
          <w:color w:val="FF0000"/>
        </w:rPr>
        <w:t>11/14</w:t>
      </w:r>
    </w:p>
    <w:p w:rsidR="00947F4D" w:rsidRPr="008416D3" w:rsidRDefault="00947F4D" w:rsidP="00947F4D">
      <w:pPr>
        <w:tabs>
          <w:tab w:val="left" w:pos="5040"/>
        </w:tabs>
        <w:ind w:left="540" w:hanging="540"/>
      </w:pPr>
    </w:p>
    <w:p w:rsidR="00947F4D" w:rsidRPr="008416D3" w:rsidRDefault="00947F4D" w:rsidP="00947F4D">
      <w:pPr>
        <w:tabs>
          <w:tab w:val="left" w:pos="5040"/>
        </w:tabs>
        <w:ind w:left="540" w:hanging="540"/>
      </w:pPr>
      <w:r>
        <w:tab/>
      </w:r>
      <w:r w:rsidRPr="008416D3">
        <w:t xml:space="preserve">c)  </w:t>
      </w:r>
      <w:r w:rsidRPr="008416D3">
        <w:rPr>
          <w:position w:val="-8"/>
        </w:rPr>
        <w:object w:dxaOrig="1320" w:dyaOrig="400">
          <v:shape id="_x0000_i1050" type="#_x0000_t75" style="width:66pt;height:20.25pt" o:ole="">
            <v:imagedata r:id="rId36" o:title=""/>
          </v:shape>
          <o:OLEObject Type="Embed" ProgID="Equation.DSMT4" ShapeID="_x0000_i1050" DrawAspect="Content" ObjectID="_1419317563" r:id="rId51"/>
        </w:object>
      </w:r>
      <w:r>
        <w:t xml:space="preserve">= </w:t>
      </w:r>
      <w:r w:rsidR="00AE45A6" w:rsidRPr="00947F4D">
        <w:rPr>
          <w:color w:val="FF0000"/>
        </w:rPr>
        <w:fldChar w:fldCharType="begin"/>
      </w:r>
      <w:r w:rsidRPr="00947F4D">
        <w:rPr>
          <w:color w:val="FF0000"/>
        </w:rPr>
        <w:instrText xml:space="preserve"> eq \r(320) </w:instrText>
      </w:r>
      <w:r w:rsidR="00AE45A6" w:rsidRPr="00947F4D">
        <w:rPr>
          <w:color w:val="FF0000"/>
        </w:rPr>
        <w:fldChar w:fldCharType="end"/>
      </w:r>
      <w:r w:rsidRPr="00947F4D">
        <w:rPr>
          <w:color w:val="FF0000"/>
        </w:rPr>
        <w:t xml:space="preserve"> </w:t>
      </w:r>
      <w:proofErr w:type="gramStart"/>
      <w:r w:rsidRPr="00947F4D">
        <w:rPr>
          <w:color w:val="FF0000"/>
        </w:rPr>
        <w:t>≈  17.89</w:t>
      </w:r>
      <w:proofErr w:type="gramEnd"/>
      <w:r>
        <w:tab/>
      </w:r>
      <w:r w:rsidRPr="008416D3">
        <w:t xml:space="preserve">d)  </w:t>
      </w:r>
      <w:r w:rsidRPr="008416D3">
        <w:rPr>
          <w:position w:val="-32"/>
        </w:rPr>
        <w:object w:dxaOrig="1260" w:dyaOrig="800">
          <v:shape id="_x0000_i1051" type="#_x0000_t75" style="width:63pt;height:39.75pt" o:ole="">
            <v:imagedata r:id="rId38" o:title=""/>
          </v:shape>
          <o:OLEObject Type="Embed" ProgID="Equation.DSMT4" ShapeID="_x0000_i1051" DrawAspect="Content" ObjectID="_1419317564" r:id="rId52"/>
        </w:object>
      </w:r>
      <w:r>
        <w:t xml:space="preserve">= </w:t>
      </w:r>
      <w:r w:rsidRPr="00947F4D">
        <w:rPr>
          <w:color w:val="FF0000"/>
        </w:rPr>
        <w:t>-2685619/389017 ≈  -6.90</w:t>
      </w:r>
    </w:p>
    <w:p w:rsidR="00947F4D" w:rsidRPr="008416D3" w:rsidRDefault="00947F4D" w:rsidP="00A14714">
      <w:pPr>
        <w:numPr>
          <w:ilvl w:val="0"/>
          <w:numId w:val="33"/>
        </w:numPr>
        <w:ind w:left="540" w:hanging="540"/>
      </w:pPr>
      <w:r w:rsidRPr="008416D3">
        <w:t>Store the following values into your calculator: A = 4, B = 5, C = -6 and then evaluate the following:</w:t>
      </w:r>
    </w:p>
    <w:p w:rsidR="00947F4D" w:rsidRPr="008416D3" w:rsidRDefault="00947F4D" w:rsidP="00947F4D">
      <w:pPr>
        <w:ind w:left="540" w:hanging="540"/>
      </w:pPr>
      <w:r>
        <w:tab/>
      </w:r>
      <w:proofErr w:type="gramStart"/>
      <w:r w:rsidRPr="008416D3">
        <w:t xml:space="preserve">a) </w:t>
      </w:r>
      <w:r>
        <w:t xml:space="preserve"> </w:t>
      </w:r>
      <w:r w:rsidRPr="008416D3">
        <w:t>12B + 6C</w:t>
      </w:r>
      <w:r w:rsidRPr="008416D3">
        <w:rPr>
          <w:vertAlign w:val="superscript"/>
        </w:rPr>
        <w:t>2</w:t>
      </w:r>
      <w:r w:rsidRPr="008416D3">
        <w:t xml:space="preserve"> – 12A</w:t>
      </w:r>
      <w:r>
        <w:t xml:space="preserve"> </w:t>
      </w:r>
      <w:r w:rsidRPr="00947F4D">
        <w:rPr>
          <w:color w:val="FF0000"/>
        </w:rPr>
        <w:t>(</w:t>
      </w:r>
      <w:r w:rsidR="00E722F2">
        <w:rPr>
          <w:color w:val="FF0000"/>
        </w:rPr>
        <w:t>228</w:t>
      </w:r>
      <w:r w:rsidRPr="00947F4D">
        <w:rPr>
          <w:color w:val="FF0000"/>
        </w:rPr>
        <w:t>)</w:t>
      </w:r>
      <w:r>
        <w:tab/>
      </w:r>
      <w:r w:rsidRPr="008416D3">
        <w:t xml:space="preserve">b)  </w:t>
      </w:r>
      <w:r w:rsidR="00AE45A6">
        <w:fldChar w:fldCharType="begin"/>
      </w:r>
      <w:r>
        <w:instrText xml:space="preserve"> eq \f(-B ± \r(B</w:instrText>
      </w:r>
      <w:r w:rsidRPr="00CC3418">
        <w:rPr>
          <w:vertAlign w:val="superscript"/>
        </w:rPr>
        <w:instrText>2</w:instrText>
      </w:r>
      <w:r>
        <w:instrText xml:space="preserve"> – 4AC),2A) </w:instrText>
      </w:r>
      <w:r w:rsidR="00AE45A6">
        <w:fldChar w:fldCharType="end"/>
      </w:r>
      <w:r>
        <w:t xml:space="preserve">  </w:t>
      </w:r>
      <w:r w:rsidRPr="008416D3">
        <w:t>(</w:t>
      </w:r>
      <w:r>
        <w:t>Pay attention to Order of Operations!</w:t>
      </w:r>
      <w:r w:rsidRPr="008416D3">
        <w:t>)</w:t>
      </w:r>
      <w:proofErr w:type="gramEnd"/>
    </w:p>
    <w:p w:rsidR="00947F4D" w:rsidRPr="00A14714" w:rsidRDefault="00A14714" w:rsidP="00A14714">
      <w:pPr>
        <w:tabs>
          <w:tab w:val="left" w:pos="4320"/>
        </w:tabs>
        <w:rPr>
          <w:color w:val="FF0000"/>
        </w:rPr>
      </w:pPr>
      <w:r>
        <w:tab/>
      </w:r>
      <w:r>
        <w:tab/>
      </w:r>
      <w:r w:rsidRPr="00A14714">
        <w:rPr>
          <w:color w:val="FF0000"/>
        </w:rPr>
        <w:t>b</w:t>
      </w:r>
      <w:r w:rsidRPr="00A14714">
        <w:rPr>
          <w:color w:val="FF0000"/>
          <w:vertAlign w:val="subscript"/>
        </w:rPr>
        <w:t>1</w:t>
      </w:r>
      <w:r w:rsidRPr="00A14714">
        <w:rPr>
          <w:color w:val="FF0000"/>
        </w:rPr>
        <w:t xml:space="preserve"> = 3/4, b</w:t>
      </w:r>
      <w:r w:rsidRPr="00A14714">
        <w:rPr>
          <w:color w:val="FF0000"/>
          <w:vertAlign w:val="subscript"/>
        </w:rPr>
        <w:t>2</w:t>
      </w:r>
      <w:r w:rsidRPr="00A14714">
        <w:rPr>
          <w:color w:val="FF0000"/>
        </w:rPr>
        <w:t xml:space="preserve"> = -2</w:t>
      </w:r>
    </w:p>
    <w:p w:rsidR="00947F4D" w:rsidRPr="008416D3" w:rsidRDefault="00947F4D" w:rsidP="00A14714">
      <w:pPr>
        <w:numPr>
          <w:ilvl w:val="0"/>
          <w:numId w:val="33"/>
        </w:numPr>
        <w:ind w:left="540" w:hanging="540"/>
      </w:pPr>
      <w:r>
        <w:br w:type="page"/>
      </w:r>
      <w:r w:rsidRPr="008416D3">
        <w:t>Evaluate the following and write your answers as fractions.</w:t>
      </w:r>
    </w:p>
    <w:p w:rsidR="00947F4D" w:rsidRPr="008416D3" w:rsidRDefault="00947F4D" w:rsidP="00947F4D"/>
    <w:p w:rsidR="00947F4D" w:rsidRPr="008416D3" w:rsidRDefault="00947F4D" w:rsidP="00947F4D">
      <w:pPr>
        <w:ind w:firstLine="540"/>
      </w:pPr>
      <w:r w:rsidRPr="008416D3">
        <w:t xml:space="preserve">a)  </w:t>
      </w:r>
      <w:r w:rsidRPr="008416D3">
        <w:rPr>
          <w:position w:val="-28"/>
        </w:rPr>
        <w:object w:dxaOrig="540" w:dyaOrig="740">
          <v:shape id="_x0000_i1052" type="#_x0000_t75" style="width:27pt;height:36.75pt" o:ole="">
            <v:imagedata r:id="rId40" o:title=""/>
          </v:shape>
          <o:OLEObject Type="Embed" ProgID="Equation.DSMT4" ShapeID="_x0000_i1052" DrawAspect="Content" ObjectID="_1419317565" r:id="rId53"/>
        </w:object>
      </w:r>
      <w:r w:rsidRPr="008416D3">
        <w:t xml:space="preserve"> </w:t>
      </w:r>
      <w:r w:rsidR="00A14714">
        <w:t xml:space="preserve">= </w:t>
      </w:r>
      <w:r w:rsidR="00A14714" w:rsidRPr="00A14714">
        <w:rPr>
          <w:color w:val="FF0000"/>
        </w:rPr>
        <w:t>4/25</w:t>
      </w:r>
      <w:r w:rsidR="00A14714">
        <w:tab/>
      </w:r>
      <w:r w:rsidRPr="008416D3">
        <w:t xml:space="preserve">b)  </w:t>
      </w:r>
      <w:r w:rsidRPr="008416D3">
        <w:rPr>
          <w:position w:val="-28"/>
        </w:rPr>
        <w:object w:dxaOrig="620" w:dyaOrig="740">
          <v:shape id="_x0000_i1053" type="#_x0000_t75" style="width:30.75pt;height:36.75pt" o:ole="">
            <v:imagedata r:id="rId42" o:title=""/>
          </v:shape>
          <o:OLEObject Type="Embed" ProgID="Equation.DSMT4" ShapeID="_x0000_i1053" DrawAspect="Content" ObjectID="_1419317566" r:id="rId54"/>
        </w:object>
      </w:r>
      <w:r w:rsidRPr="008416D3">
        <w:t xml:space="preserve"> </w:t>
      </w:r>
      <w:r w:rsidR="00A14714">
        <w:t xml:space="preserve">= </w:t>
      </w:r>
      <w:r w:rsidR="00A14714" w:rsidRPr="00A14714">
        <w:rPr>
          <w:color w:val="FF0000"/>
        </w:rPr>
        <w:t>25/4</w:t>
      </w:r>
      <w:r w:rsidR="00A14714">
        <w:tab/>
      </w:r>
      <w:r w:rsidRPr="008416D3">
        <w:t xml:space="preserve">c) </w:t>
      </w:r>
      <w:r>
        <w:t xml:space="preserve"> </w:t>
      </w:r>
      <w:r w:rsidRPr="008416D3">
        <w:rPr>
          <w:position w:val="-28"/>
        </w:rPr>
        <w:object w:dxaOrig="520" w:dyaOrig="740">
          <v:shape id="_x0000_i1054" type="#_x0000_t75" style="width:26.25pt;height:36.75pt" o:ole="">
            <v:imagedata r:id="rId44" o:title=""/>
          </v:shape>
          <o:OLEObject Type="Embed" ProgID="Equation.DSMT4" ShapeID="_x0000_i1054" DrawAspect="Content" ObjectID="_1419317567" r:id="rId55"/>
        </w:object>
      </w:r>
      <w:r w:rsidRPr="008416D3">
        <w:t xml:space="preserve"> </w:t>
      </w:r>
      <w:r w:rsidR="00A14714">
        <w:t xml:space="preserve">= </w:t>
      </w:r>
      <w:r w:rsidR="00A14714" w:rsidRPr="00A14714">
        <w:rPr>
          <w:color w:val="FF0000"/>
        </w:rPr>
        <w:t>27/512</w:t>
      </w:r>
      <w:r w:rsidR="00A14714">
        <w:tab/>
      </w:r>
      <w:r w:rsidRPr="008416D3">
        <w:t xml:space="preserve">d)  </w:t>
      </w:r>
      <w:r w:rsidRPr="008416D3">
        <w:rPr>
          <w:position w:val="-28"/>
        </w:rPr>
        <w:object w:dxaOrig="600" w:dyaOrig="740">
          <v:shape id="_x0000_i1055" type="#_x0000_t75" style="width:30pt;height:36.75pt" o:ole="">
            <v:imagedata r:id="rId46" o:title=""/>
          </v:shape>
          <o:OLEObject Type="Embed" ProgID="Equation.DSMT4" ShapeID="_x0000_i1055" DrawAspect="Content" ObjectID="_1419317568" r:id="rId56"/>
        </w:object>
      </w:r>
      <w:r w:rsidR="00A14714">
        <w:t xml:space="preserve"> = </w:t>
      </w:r>
      <w:r w:rsidR="00A14714" w:rsidRPr="00A14714">
        <w:rPr>
          <w:color w:val="FF0000"/>
        </w:rPr>
        <w:t>512/27</w:t>
      </w:r>
    </w:p>
    <w:p w:rsidR="00947F4D" w:rsidRPr="008416D3" w:rsidRDefault="00947F4D" w:rsidP="00947F4D"/>
    <w:p w:rsidR="00947F4D" w:rsidRDefault="00947F4D" w:rsidP="00947F4D">
      <w:pPr>
        <w:ind w:left="1080" w:hanging="450"/>
      </w:pPr>
      <w:r>
        <w:t>e)</w:t>
      </w:r>
      <w:r>
        <w:tab/>
      </w:r>
      <w:r w:rsidRPr="008416D3">
        <w:t xml:space="preserve">By comparing parts </w:t>
      </w:r>
      <w:r>
        <w:t>(</w:t>
      </w:r>
      <w:r w:rsidRPr="008416D3">
        <w:t xml:space="preserve">a) and </w:t>
      </w:r>
      <w:r>
        <w:t>(</w:t>
      </w:r>
      <w:r w:rsidRPr="008416D3">
        <w:t xml:space="preserve">b) and then parts </w:t>
      </w:r>
      <w:r>
        <w:t>(</w:t>
      </w:r>
      <w:r w:rsidRPr="008416D3">
        <w:t xml:space="preserve">c) and </w:t>
      </w:r>
      <w:r>
        <w:t>(</w:t>
      </w:r>
      <w:r w:rsidRPr="008416D3">
        <w:t>d), determine what the negative exponent does.</w:t>
      </w:r>
    </w:p>
    <w:p w:rsidR="00A14714" w:rsidRDefault="00A14714" w:rsidP="00947F4D">
      <w:pPr>
        <w:ind w:left="1080" w:hanging="450"/>
      </w:pPr>
    </w:p>
    <w:p w:rsidR="00A14714" w:rsidRPr="00A14714" w:rsidRDefault="00A14714" w:rsidP="00947F4D">
      <w:pPr>
        <w:ind w:left="1080" w:hanging="450"/>
        <w:rPr>
          <w:color w:val="FF0000"/>
        </w:rPr>
      </w:pPr>
      <w:r>
        <w:tab/>
      </w:r>
      <w:r w:rsidRPr="00A14714">
        <w:rPr>
          <w:color w:val="FF0000"/>
        </w:rPr>
        <w:t>(</w:t>
      </w:r>
      <w:proofErr w:type="gramStart"/>
      <w:r w:rsidRPr="00A14714">
        <w:rPr>
          <w:color w:val="FF0000"/>
        </w:rPr>
        <w:t>a/</w:t>
      </w:r>
      <w:proofErr w:type="gramEnd"/>
      <w:r w:rsidRPr="00A14714">
        <w:rPr>
          <w:color w:val="FF0000"/>
        </w:rPr>
        <w:t>b)</w:t>
      </w:r>
      <w:r w:rsidRPr="00A14714">
        <w:rPr>
          <w:color w:val="FF0000"/>
          <w:vertAlign w:val="superscript"/>
        </w:rPr>
        <w:t>-n</w:t>
      </w:r>
      <w:r w:rsidRPr="00A14714">
        <w:rPr>
          <w:color w:val="FF0000"/>
        </w:rPr>
        <w:t xml:space="preserve"> = (b/a</w:t>
      </w:r>
      <w:proofErr w:type="gramStart"/>
      <w:r w:rsidRPr="00A14714">
        <w:rPr>
          <w:color w:val="FF0000"/>
        </w:rPr>
        <w:t>)</w:t>
      </w:r>
      <w:r w:rsidRPr="00A14714">
        <w:rPr>
          <w:color w:val="FF0000"/>
          <w:vertAlign w:val="superscript"/>
        </w:rPr>
        <w:t>n</w:t>
      </w:r>
      <w:proofErr w:type="gramEnd"/>
    </w:p>
    <w:p w:rsidR="00947F4D" w:rsidRPr="008416D3" w:rsidRDefault="00947F4D" w:rsidP="00947F4D"/>
    <w:p w:rsidR="00947F4D" w:rsidRPr="008416D3" w:rsidRDefault="00947F4D" w:rsidP="00A14714">
      <w:pPr>
        <w:numPr>
          <w:ilvl w:val="0"/>
          <w:numId w:val="33"/>
        </w:numPr>
        <w:ind w:left="540" w:hanging="540"/>
      </w:pPr>
      <w:r w:rsidRPr="008416D3">
        <w:t>Use your calculator to evaluate:</w:t>
      </w:r>
      <w:r>
        <w:t xml:space="preserve">  Write your answer in </w:t>
      </w:r>
      <w:r w:rsidRPr="005926C6">
        <w:rPr>
          <w:u w:val="single"/>
        </w:rPr>
        <w:t>correct scientific notation</w:t>
      </w:r>
      <w:r>
        <w:t>.</w:t>
      </w:r>
    </w:p>
    <w:p w:rsidR="00947F4D" w:rsidRPr="008416D3" w:rsidRDefault="00947F4D" w:rsidP="00947F4D"/>
    <w:p w:rsidR="00947F4D" w:rsidRPr="008416D3" w:rsidRDefault="00947F4D" w:rsidP="00947F4D">
      <w:pPr>
        <w:tabs>
          <w:tab w:val="left" w:pos="7200"/>
        </w:tabs>
        <w:ind w:left="720"/>
      </w:pPr>
      <w:proofErr w:type="gramStart"/>
      <w:r>
        <w:t>c</w:t>
      </w:r>
      <w:proofErr w:type="gramEnd"/>
      <w:r>
        <w:t xml:space="preserve">)  </w:t>
      </w:r>
      <w:r w:rsidRPr="008416D3">
        <w:t xml:space="preserve">5678 </w:t>
      </w:r>
      <w:r>
        <w:t>×</w:t>
      </w:r>
      <w:r w:rsidRPr="008416D3">
        <w:t xml:space="preserve"> 34,000,000,000,000,000,000</w:t>
      </w:r>
      <w:r w:rsidR="00A14714">
        <w:t xml:space="preserve">  </w:t>
      </w:r>
      <w:r>
        <w:t>=</w:t>
      </w:r>
      <w:r>
        <w:tab/>
      </w:r>
      <w:r w:rsidRPr="008416D3">
        <w:t xml:space="preserve">b)  </w:t>
      </w:r>
      <w:r w:rsidR="00AE45A6">
        <w:fldChar w:fldCharType="begin"/>
      </w:r>
      <w:r>
        <w:instrText xml:space="preserve"> eq \f(9 × 10</w:instrText>
      </w:r>
      <w:r w:rsidRPr="005926C6">
        <w:rPr>
          <w:vertAlign w:val="superscript"/>
        </w:rPr>
        <w:instrText>-14</w:instrText>
      </w:r>
      <w:r>
        <w:instrText>,4 × 10</w:instrText>
      </w:r>
      <w:r w:rsidRPr="005926C6">
        <w:rPr>
          <w:vertAlign w:val="superscript"/>
        </w:rPr>
        <w:instrText>-15</w:instrText>
      </w:r>
      <w:r>
        <w:instrText xml:space="preserve">) </w:instrText>
      </w:r>
      <w:r w:rsidR="00AE45A6">
        <w:fldChar w:fldCharType="end"/>
      </w:r>
      <w:r>
        <w:t xml:space="preserve"> =</w:t>
      </w:r>
      <w:r w:rsidR="00C624BA">
        <w:t xml:space="preserve"> </w:t>
      </w:r>
      <w:r w:rsidR="00C624BA" w:rsidRPr="00C624BA">
        <w:rPr>
          <w:color w:val="FF0000"/>
        </w:rPr>
        <w:t>2.25 × 10</w:t>
      </w:r>
    </w:p>
    <w:p w:rsidR="00947F4D" w:rsidRPr="00A14714" w:rsidRDefault="00A14714" w:rsidP="00947F4D">
      <w:pPr>
        <w:rPr>
          <w:color w:val="FF0000"/>
        </w:rPr>
      </w:pPr>
      <w:r>
        <w:tab/>
      </w:r>
      <w:r w:rsidRPr="00A14714">
        <w:rPr>
          <w:color w:val="FF0000"/>
        </w:rPr>
        <w:t xml:space="preserve">You get an incorrect answer if you enter the </w:t>
      </w:r>
      <w:r>
        <w:rPr>
          <w:color w:val="FF0000"/>
        </w:rPr>
        <w:t>2</w:t>
      </w:r>
      <w:r w:rsidRPr="00A14714">
        <w:rPr>
          <w:color w:val="FF0000"/>
          <w:vertAlign w:val="superscript"/>
        </w:rPr>
        <w:t>nd</w:t>
      </w:r>
      <w:r>
        <w:rPr>
          <w:color w:val="FF0000"/>
        </w:rPr>
        <w:t xml:space="preserve"> </w:t>
      </w:r>
      <w:r w:rsidRPr="00A14714">
        <w:rPr>
          <w:color w:val="FF0000"/>
        </w:rPr>
        <w:t>number with all zero.  You get a correct answer by entering the second number as 34 × 10</w:t>
      </w:r>
      <w:r w:rsidRPr="00A14714">
        <w:rPr>
          <w:color w:val="FF0000"/>
          <w:vertAlign w:val="superscript"/>
        </w:rPr>
        <w:t>18</w:t>
      </w:r>
      <w:r w:rsidRPr="00A14714">
        <w:rPr>
          <w:color w:val="FF0000"/>
        </w:rPr>
        <w:t>.  Correct answer:  1.93052 × 10</w:t>
      </w:r>
      <w:r w:rsidRPr="00A14714">
        <w:rPr>
          <w:color w:val="FF0000"/>
          <w:vertAlign w:val="superscript"/>
        </w:rPr>
        <w:t>23</w:t>
      </w:r>
      <w:r w:rsidRPr="00A14714">
        <w:rPr>
          <w:color w:val="FF0000"/>
        </w:rPr>
        <w:t xml:space="preserve">  </w:t>
      </w:r>
    </w:p>
    <w:p w:rsidR="00947F4D" w:rsidRPr="005926C6" w:rsidRDefault="00947F4D" w:rsidP="00947F4D">
      <w:pPr>
        <w:tabs>
          <w:tab w:val="left" w:pos="7200"/>
        </w:tabs>
        <w:ind w:left="720"/>
      </w:pPr>
      <w:r w:rsidRPr="008416D3">
        <w:t>c)</w:t>
      </w:r>
      <w:r>
        <w:t xml:space="preserve">  </w:t>
      </w:r>
      <w:r w:rsidRPr="008416D3">
        <w:t>(345)</w:t>
      </w:r>
      <w:r w:rsidRPr="008416D3">
        <w:rPr>
          <w:vertAlign w:val="superscript"/>
        </w:rPr>
        <w:t>4</w:t>
      </w:r>
      <w:r w:rsidRPr="008416D3">
        <w:t>(807)</w:t>
      </w:r>
      <w:proofErr w:type="gramStart"/>
      <w:r w:rsidRPr="008416D3">
        <w:rPr>
          <w:vertAlign w:val="superscript"/>
        </w:rPr>
        <w:t>12</w:t>
      </w:r>
      <w:r>
        <w:t xml:space="preserve">  </w:t>
      </w:r>
      <w:r w:rsidR="00C624BA" w:rsidRPr="00C624BA">
        <w:rPr>
          <w:color w:val="FF0000"/>
        </w:rPr>
        <w:t>≈</w:t>
      </w:r>
      <w:proofErr w:type="gramEnd"/>
      <w:r w:rsidR="00C624BA" w:rsidRPr="00C624BA">
        <w:rPr>
          <w:color w:val="FF0000"/>
        </w:rPr>
        <w:t xml:space="preserve"> 1.08 × 10</w:t>
      </w:r>
      <w:r w:rsidR="00C624BA" w:rsidRPr="00C624BA">
        <w:rPr>
          <w:color w:val="FF0000"/>
          <w:vertAlign w:val="superscript"/>
        </w:rPr>
        <w:t>45</w:t>
      </w:r>
      <w:r w:rsidRPr="008416D3">
        <w:tab/>
        <w:t xml:space="preserve">d)  </w:t>
      </w:r>
      <w:r w:rsidR="00AE45A6">
        <w:fldChar w:fldCharType="begin"/>
      </w:r>
      <w:r>
        <w:instrText xml:space="preserve"> eq \f(408,2589</w:instrText>
      </w:r>
      <w:r w:rsidRPr="005926C6">
        <w:rPr>
          <w:vertAlign w:val="superscript"/>
        </w:rPr>
        <w:instrText>9</w:instrText>
      </w:r>
      <w:r>
        <w:instrText xml:space="preserve">) </w:instrText>
      </w:r>
      <w:r w:rsidR="00AE45A6">
        <w:fldChar w:fldCharType="end"/>
      </w:r>
      <w:r w:rsidR="00C624BA">
        <w:t xml:space="preserve"> </w:t>
      </w:r>
      <w:r w:rsidR="00C624BA" w:rsidRPr="00C624BA">
        <w:rPr>
          <w:color w:val="FF0000"/>
        </w:rPr>
        <w:t xml:space="preserve">≈ </w:t>
      </w:r>
      <w:r w:rsidR="00C624BA">
        <w:rPr>
          <w:color w:val="FF0000"/>
        </w:rPr>
        <w:t xml:space="preserve"> </w:t>
      </w:r>
      <w:r w:rsidR="00C624BA" w:rsidRPr="00C624BA">
        <w:rPr>
          <w:color w:val="FF0000"/>
        </w:rPr>
        <w:t>7.81 × 10</w:t>
      </w:r>
      <w:r w:rsidR="00C624BA" w:rsidRPr="00C624BA">
        <w:rPr>
          <w:color w:val="FF0000"/>
          <w:vertAlign w:val="superscript"/>
        </w:rPr>
        <w:t>-29</w:t>
      </w:r>
      <w:r w:rsidR="00C624BA">
        <w:t xml:space="preserve"> </w:t>
      </w:r>
    </w:p>
    <w:p w:rsidR="00947F4D" w:rsidRPr="008416D3" w:rsidRDefault="00947F4D" w:rsidP="00947F4D"/>
    <w:p w:rsidR="00947F4D" w:rsidRDefault="00947F4D" w:rsidP="00A14714">
      <w:pPr>
        <w:numPr>
          <w:ilvl w:val="0"/>
          <w:numId w:val="33"/>
        </w:numPr>
        <w:ind w:left="540" w:hanging="540"/>
      </w:pPr>
      <w:r w:rsidRPr="008416D3">
        <w:t xml:space="preserve">One light-year is the distance that light travels in one year (365 days). </w:t>
      </w:r>
      <w:r>
        <w:t xml:space="preserve"> </w:t>
      </w:r>
      <w:r w:rsidRPr="008416D3">
        <w:t>The speed of light is about 186,000 miles per second.</w:t>
      </w:r>
      <w:r w:rsidRPr="005926C6">
        <w:t xml:space="preserve"> </w:t>
      </w:r>
      <w:r>
        <w:t xml:space="preserve"> </w:t>
      </w:r>
      <w:r w:rsidRPr="008416D3">
        <w:t>Express your answer in scientific notation.</w:t>
      </w:r>
    </w:p>
    <w:p w:rsidR="00947F4D" w:rsidRPr="008416D3" w:rsidRDefault="00947F4D" w:rsidP="00947F4D">
      <w:pPr>
        <w:ind w:left="360"/>
      </w:pPr>
    </w:p>
    <w:p w:rsidR="00947F4D" w:rsidRDefault="00947F4D" w:rsidP="00947F4D">
      <w:pPr>
        <w:numPr>
          <w:ilvl w:val="0"/>
          <w:numId w:val="24"/>
        </w:numPr>
        <w:tabs>
          <w:tab w:val="clear" w:pos="720"/>
          <w:tab w:val="num" w:pos="990"/>
        </w:tabs>
        <w:ind w:left="990" w:hanging="450"/>
      </w:pPr>
      <w:r w:rsidRPr="008416D3">
        <w:t xml:space="preserve">In miles, how long is one light year? </w:t>
      </w:r>
      <w:r>
        <w:t xml:space="preserve"> </w:t>
      </w:r>
      <w:r w:rsidR="00C624BA" w:rsidRPr="00C624BA">
        <w:rPr>
          <w:color w:val="FF0000"/>
        </w:rPr>
        <w:t>5.87 × 10</w:t>
      </w:r>
      <w:r w:rsidR="00C624BA" w:rsidRPr="00C624BA">
        <w:rPr>
          <w:color w:val="FF0000"/>
          <w:vertAlign w:val="superscript"/>
        </w:rPr>
        <w:t>12</w:t>
      </w:r>
      <w:r w:rsidR="00C624BA" w:rsidRPr="00C624BA">
        <w:rPr>
          <w:color w:val="FF0000"/>
        </w:rPr>
        <w:t xml:space="preserve"> mi</w:t>
      </w:r>
    </w:p>
    <w:p w:rsidR="00947F4D" w:rsidRPr="008416D3" w:rsidRDefault="00947F4D" w:rsidP="00947F4D">
      <w:pPr>
        <w:ind w:left="540"/>
      </w:pPr>
    </w:p>
    <w:p w:rsidR="00947F4D" w:rsidRDefault="00947F4D" w:rsidP="00947F4D">
      <w:pPr>
        <w:numPr>
          <w:ilvl w:val="0"/>
          <w:numId w:val="24"/>
        </w:numPr>
        <w:tabs>
          <w:tab w:val="clear" w:pos="720"/>
          <w:tab w:val="num" w:pos="990"/>
        </w:tabs>
        <w:ind w:left="990" w:hanging="450"/>
      </w:pPr>
      <w:r w:rsidRPr="008416D3">
        <w:t xml:space="preserve">The circumference of Earth is roughly 25,000 miles. </w:t>
      </w:r>
      <w:r>
        <w:t xml:space="preserve"> A</w:t>
      </w:r>
      <w:r w:rsidRPr="008416D3">
        <w:t xml:space="preserve">ssuming light would curve around </w:t>
      </w:r>
      <w:r>
        <w:t xml:space="preserve">the </w:t>
      </w:r>
      <w:r w:rsidRPr="008416D3">
        <w:t>Earth</w:t>
      </w:r>
      <w:r>
        <w:t>, h</w:t>
      </w:r>
      <w:r w:rsidRPr="008416D3">
        <w:t xml:space="preserve">ow long would it take light to travel all the way around </w:t>
      </w:r>
      <w:r>
        <w:t xml:space="preserve">the </w:t>
      </w:r>
      <w:r w:rsidRPr="008416D3">
        <w:t>Earth</w:t>
      </w:r>
      <w:r>
        <w:t>?</w:t>
      </w:r>
    </w:p>
    <w:p w:rsidR="00C624BA" w:rsidRPr="00C624BA" w:rsidRDefault="00C624BA" w:rsidP="00C624BA">
      <w:pPr>
        <w:ind w:left="540"/>
        <w:rPr>
          <w:color w:val="FF0000"/>
        </w:rPr>
      </w:pPr>
      <w:r>
        <w:tab/>
      </w:r>
      <w:r>
        <w:tab/>
      </w:r>
      <w:r w:rsidRPr="00C624BA">
        <w:rPr>
          <w:color w:val="FF0000"/>
        </w:rPr>
        <w:t>1.34 × 10</w:t>
      </w:r>
      <w:r w:rsidRPr="00C624BA">
        <w:rPr>
          <w:color w:val="FF0000"/>
          <w:vertAlign w:val="superscript"/>
        </w:rPr>
        <w:t>-1</w:t>
      </w:r>
      <w:r w:rsidRPr="00C624BA">
        <w:rPr>
          <w:color w:val="FF0000"/>
        </w:rPr>
        <w:t xml:space="preserve"> sec</w:t>
      </w:r>
    </w:p>
    <w:p w:rsidR="00947F4D" w:rsidRPr="008416D3" w:rsidRDefault="00947F4D" w:rsidP="00947F4D">
      <w:pPr>
        <w:ind w:left="360"/>
      </w:pPr>
    </w:p>
    <w:sectPr w:rsidR="00947F4D" w:rsidRPr="008416D3" w:rsidSect="008416D3">
      <w:pgSz w:w="12240" w:h="15840"/>
      <w:pgMar w:top="1080" w:right="1080" w:bottom="1080" w:left="108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83 Symbol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670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B54016"/>
    <w:multiLevelType w:val="singleLevel"/>
    <w:tmpl w:val="0409000F"/>
    <w:lvl w:ilvl="0">
      <w:start w:val="1"/>
      <w:numFmt w:val="decimal"/>
      <w:lvlText w:val="%1."/>
      <w:lvlJc w:val="left"/>
      <w:pPr>
        <w:ind w:left="720" w:hanging="360"/>
      </w:pPr>
    </w:lvl>
  </w:abstractNum>
  <w:abstractNum w:abstractNumId="3">
    <w:nsid w:val="0E4821BC"/>
    <w:multiLevelType w:val="hybridMultilevel"/>
    <w:tmpl w:val="C24C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645A9"/>
    <w:multiLevelType w:val="hybridMultilevel"/>
    <w:tmpl w:val="C3064C2C"/>
    <w:lvl w:ilvl="0" w:tplc="89BEAFA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8C78B2"/>
    <w:multiLevelType w:val="hybridMultilevel"/>
    <w:tmpl w:val="3524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049B9"/>
    <w:multiLevelType w:val="singleLevel"/>
    <w:tmpl w:val="72AE09F4"/>
    <w:lvl w:ilvl="0">
      <w:start w:val="1"/>
      <w:numFmt w:val="lowerLetter"/>
      <w:lvlText w:val="%1)"/>
      <w:lvlJc w:val="left"/>
      <w:pPr>
        <w:tabs>
          <w:tab w:val="num" w:pos="780"/>
        </w:tabs>
        <w:ind w:left="780" w:hanging="360"/>
      </w:pPr>
      <w:rPr>
        <w:rFonts w:hint="default"/>
      </w:rPr>
    </w:lvl>
  </w:abstractNum>
  <w:abstractNum w:abstractNumId="7">
    <w:nsid w:val="20660F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4F04F5"/>
    <w:multiLevelType w:val="singleLevel"/>
    <w:tmpl w:val="A32EA32A"/>
    <w:lvl w:ilvl="0">
      <w:start w:val="1"/>
      <w:numFmt w:val="lowerLetter"/>
      <w:lvlText w:val="%1)"/>
      <w:lvlJc w:val="left"/>
      <w:pPr>
        <w:tabs>
          <w:tab w:val="num" w:pos="720"/>
        </w:tabs>
        <w:ind w:left="720" w:hanging="360"/>
      </w:pPr>
      <w:rPr>
        <w:rFonts w:hint="default"/>
      </w:rPr>
    </w:lvl>
  </w:abstractNum>
  <w:abstractNum w:abstractNumId="9">
    <w:nsid w:val="280A3F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F102474"/>
    <w:multiLevelType w:val="singleLevel"/>
    <w:tmpl w:val="72AE09F4"/>
    <w:lvl w:ilvl="0">
      <w:start w:val="1"/>
      <w:numFmt w:val="lowerLetter"/>
      <w:lvlText w:val="%1)"/>
      <w:lvlJc w:val="left"/>
      <w:pPr>
        <w:tabs>
          <w:tab w:val="num" w:pos="780"/>
        </w:tabs>
        <w:ind w:left="780" w:hanging="360"/>
      </w:pPr>
      <w:rPr>
        <w:rFonts w:hint="default"/>
      </w:rPr>
    </w:lvl>
  </w:abstractNum>
  <w:abstractNum w:abstractNumId="11">
    <w:nsid w:val="319731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821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392A92"/>
    <w:multiLevelType w:val="singleLevel"/>
    <w:tmpl w:val="AB36E7C0"/>
    <w:lvl w:ilvl="0">
      <w:start w:val="15"/>
      <w:numFmt w:val="decimal"/>
      <w:lvlText w:val="%1"/>
      <w:lvlJc w:val="left"/>
      <w:pPr>
        <w:tabs>
          <w:tab w:val="num" w:pos="840"/>
        </w:tabs>
        <w:ind w:left="840" w:hanging="360"/>
      </w:pPr>
      <w:rPr>
        <w:rFonts w:hint="default"/>
      </w:rPr>
    </w:lvl>
  </w:abstractNum>
  <w:abstractNum w:abstractNumId="14">
    <w:nsid w:val="391E005A"/>
    <w:multiLevelType w:val="hybridMultilevel"/>
    <w:tmpl w:val="13B21A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A40C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B6490A"/>
    <w:multiLevelType w:val="hybridMultilevel"/>
    <w:tmpl w:val="9D92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CB5A9B"/>
    <w:multiLevelType w:val="hybridMultilevel"/>
    <w:tmpl w:val="30F6B694"/>
    <w:lvl w:ilvl="0" w:tplc="8CC875E4">
      <w:start w:val="1"/>
      <w:numFmt w:val="lowerLetter"/>
      <w:lvlText w:val="%1)"/>
      <w:lvlJc w:val="left"/>
      <w:pPr>
        <w:tabs>
          <w:tab w:val="num" w:pos="660"/>
        </w:tabs>
        <w:ind w:left="660" w:hanging="360"/>
      </w:pPr>
      <w:rPr>
        <w:rFonts w:hint="default"/>
      </w:rPr>
    </w:lvl>
    <w:lvl w:ilvl="1" w:tplc="002AB5EE">
      <w:start w:val="10"/>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48D13C49"/>
    <w:multiLevelType w:val="singleLevel"/>
    <w:tmpl w:val="0409000F"/>
    <w:lvl w:ilvl="0">
      <w:start w:val="1"/>
      <w:numFmt w:val="decimal"/>
      <w:lvlText w:val="%1."/>
      <w:lvlJc w:val="left"/>
      <w:pPr>
        <w:tabs>
          <w:tab w:val="num" w:pos="360"/>
        </w:tabs>
        <w:ind w:left="360" w:hanging="360"/>
      </w:pPr>
    </w:lvl>
  </w:abstractNum>
  <w:abstractNum w:abstractNumId="19">
    <w:nsid w:val="4A4C7F8F"/>
    <w:multiLevelType w:val="singleLevel"/>
    <w:tmpl w:val="0409000F"/>
    <w:lvl w:ilvl="0">
      <w:start w:val="2"/>
      <w:numFmt w:val="decimal"/>
      <w:lvlText w:val="%1."/>
      <w:lvlJc w:val="left"/>
      <w:pPr>
        <w:tabs>
          <w:tab w:val="num" w:pos="360"/>
        </w:tabs>
        <w:ind w:left="360" w:hanging="360"/>
      </w:pPr>
      <w:rPr>
        <w:rFonts w:hint="default"/>
      </w:rPr>
    </w:lvl>
  </w:abstractNum>
  <w:abstractNum w:abstractNumId="20">
    <w:nsid w:val="4CD8468A"/>
    <w:multiLevelType w:val="singleLevel"/>
    <w:tmpl w:val="AB36E7C0"/>
    <w:lvl w:ilvl="0">
      <w:start w:val="15"/>
      <w:numFmt w:val="decimal"/>
      <w:lvlText w:val="%1"/>
      <w:lvlJc w:val="left"/>
      <w:pPr>
        <w:tabs>
          <w:tab w:val="num" w:pos="840"/>
        </w:tabs>
        <w:ind w:left="840" w:hanging="360"/>
      </w:pPr>
      <w:rPr>
        <w:rFonts w:hint="default"/>
      </w:rPr>
    </w:lvl>
  </w:abstractNum>
  <w:abstractNum w:abstractNumId="21">
    <w:nsid w:val="56071977"/>
    <w:multiLevelType w:val="hybridMultilevel"/>
    <w:tmpl w:val="E77895F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835033"/>
    <w:multiLevelType w:val="hybridMultilevel"/>
    <w:tmpl w:val="144E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B11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5042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320525"/>
    <w:multiLevelType w:val="hybridMultilevel"/>
    <w:tmpl w:val="0480D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37C1B"/>
    <w:multiLevelType w:val="singleLevel"/>
    <w:tmpl w:val="BB8A39EC"/>
    <w:lvl w:ilvl="0">
      <w:start w:val="1"/>
      <w:numFmt w:val="lowerLetter"/>
      <w:lvlText w:val="%1."/>
      <w:lvlJc w:val="left"/>
      <w:pPr>
        <w:tabs>
          <w:tab w:val="num" w:pos="720"/>
        </w:tabs>
        <w:ind w:left="720" w:hanging="360"/>
      </w:pPr>
      <w:rPr>
        <w:rFonts w:hint="default"/>
      </w:rPr>
    </w:lvl>
  </w:abstractNum>
  <w:abstractNum w:abstractNumId="27">
    <w:nsid w:val="68F37FD0"/>
    <w:multiLevelType w:val="singleLevel"/>
    <w:tmpl w:val="4DA66370"/>
    <w:lvl w:ilvl="0">
      <w:start w:val="15"/>
      <w:numFmt w:val="decimal"/>
      <w:lvlText w:val="%1"/>
      <w:lvlJc w:val="left"/>
      <w:pPr>
        <w:tabs>
          <w:tab w:val="num" w:pos="1080"/>
        </w:tabs>
        <w:ind w:left="1080" w:hanging="360"/>
      </w:pPr>
      <w:rPr>
        <w:rFonts w:hint="default"/>
      </w:rPr>
    </w:lvl>
  </w:abstractNum>
  <w:abstractNum w:abstractNumId="28">
    <w:nsid w:val="74DD1ADD"/>
    <w:multiLevelType w:val="singleLevel"/>
    <w:tmpl w:val="68609F50"/>
    <w:lvl w:ilvl="0">
      <w:start w:val="12"/>
      <w:numFmt w:val="decimal"/>
      <w:lvlText w:val="%1"/>
      <w:lvlJc w:val="left"/>
      <w:pPr>
        <w:tabs>
          <w:tab w:val="num" w:pos="360"/>
        </w:tabs>
        <w:ind w:left="360" w:hanging="360"/>
      </w:pPr>
      <w:rPr>
        <w:rFonts w:hint="default"/>
      </w:rPr>
    </w:lvl>
  </w:abstractNum>
  <w:abstractNum w:abstractNumId="29">
    <w:nsid w:val="75E51C65"/>
    <w:multiLevelType w:val="singleLevel"/>
    <w:tmpl w:val="72AE09F4"/>
    <w:lvl w:ilvl="0">
      <w:start w:val="1"/>
      <w:numFmt w:val="lowerLetter"/>
      <w:lvlText w:val="%1)"/>
      <w:lvlJc w:val="left"/>
      <w:pPr>
        <w:tabs>
          <w:tab w:val="num" w:pos="780"/>
        </w:tabs>
        <w:ind w:left="780" w:hanging="360"/>
      </w:pPr>
      <w:rPr>
        <w:rFonts w:hint="default"/>
      </w:rPr>
    </w:lvl>
  </w:abstractNum>
  <w:abstractNum w:abstractNumId="30">
    <w:nsid w:val="79B56C21"/>
    <w:multiLevelType w:val="singleLevel"/>
    <w:tmpl w:val="0409000F"/>
    <w:lvl w:ilvl="0">
      <w:start w:val="1"/>
      <w:numFmt w:val="decimal"/>
      <w:lvlText w:val="%1."/>
      <w:lvlJc w:val="left"/>
      <w:pPr>
        <w:ind w:left="720" w:hanging="360"/>
      </w:pPr>
    </w:lvl>
  </w:abstractNum>
  <w:abstractNum w:abstractNumId="31">
    <w:nsid w:val="7A2D64D5"/>
    <w:multiLevelType w:val="hybridMultilevel"/>
    <w:tmpl w:val="8D046B7C"/>
    <w:lvl w:ilvl="0" w:tplc="F05EC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C20A17"/>
    <w:multiLevelType w:val="singleLevel"/>
    <w:tmpl w:val="73B8CA26"/>
    <w:lvl w:ilvl="0">
      <w:start w:val="15"/>
      <w:numFmt w:val="decimal"/>
      <w:lvlText w:val="%1"/>
      <w:lvlJc w:val="left"/>
      <w:pPr>
        <w:tabs>
          <w:tab w:val="num" w:pos="1080"/>
        </w:tabs>
        <w:ind w:left="1080" w:hanging="360"/>
      </w:pPr>
      <w:rPr>
        <w:rFonts w:hint="default"/>
      </w:rPr>
    </w:lvl>
  </w:abstractNum>
  <w:num w:numId="1">
    <w:abstractNumId w:val="19"/>
  </w:num>
  <w:num w:numId="2">
    <w:abstractNumId w:val="26"/>
  </w:num>
  <w:num w:numId="3">
    <w:abstractNumId w:val="23"/>
  </w:num>
  <w:num w:numId="4">
    <w:abstractNumId w:val="7"/>
  </w:num>
  <w:num w:numId="5">
    <w:abstractNumId w:val="9"/>
  </w:num>
  <w:num w:numId="6">
    <w:abstractNumId w:val="0"/>
  </w:num>
  <w:num w:numId="7">
    <w:abstractNumId w:val="11"/>
  </w:num>
  <w:num w:numId="8">
    <w:abstractNumId w:val="15"/>
  </w:num>
  <w:num w:numId="9">
    <w:abstractNumId w:val="1"/>
  </w:num>
  <w:num w:numId="10">
    <w:abstractNumId w:val="12"/>
  </w:num>
  <w:num w:numId="11">
    <w:abstractNumId w:val="24"/>
  </w:num>
  <w:num w:numId="12">
    <w:abstractNumId w:val="2"/>
  </w:num>
  <w:num w:numId="13">
    <w:abstractNumId w:val="18"/>
  </w:num>
  <w:num w:numId="14">
    <w:abstractNumId w:val="28"/>
  </w:num>
  <w:num w:numId="15">
    <w:abstractNumId w:val="10"/>
  </w:num>
  <w:num w:numId="16">
    <w:abstractNumId w:val="6"/>
  </w:num>
  <w:num w:numId="17">
    <w:abstractNumId w:val="29"/>
  </w:num>
  <w:num w:numId="18">
    <w:abstractNumId w:val="32"/>
  </w:num>
  <w:num w:numId="19">
    <w:abstractNumId w:val="20"/>
  </w:num>
  <w:num w:numId="20">
    <w:abstractNumId w:val="13"/>
  </w:num>
  <w:num w:numId="21">
    <w:abstractNumId w:val="27"/>
  </w:num>
  <w:num w:numId="22">
    <w:abstractNumId w:val="8"/>
  </w:num>
  <w:num w:numId="23">
    <w:abstractNumId w:val="17"/>
  </w:num>
  <w:num w:numId="24">
    <w:abstractNumId w:val="14"/>
  </w:num>
  <w:num w:numId="25">
    <w:abstractNumId w:val="4"/>
  </w:num>
  <w:num w:numId="26">
    <w:abstractNumId w:val="21"/>
  </w:num>
  <w:num w:numId="27">
    <w:abstractNumId w:val="16"/>
  </w:num>
  <w:num w:numId="28">
    <w:abstractNumId w:val="22"/>
  </w:num>
  <w:num w:numId="29">
    <w:abstractNumId w:val="5"/>
  </w:num>
  <w:num w:numId="30">
    <w:abstractNumId w:val="31"/>
  </w:num>
  <w:num w:numId="31">
    <w:abstractNumId w:val="3"/>
  </w:num>
  <w:num w:numId="32">
    <w:abstractNumId w:val="25"/>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09F3"/>
    <w:rsid w:val="0004531D"/>
    <w:rsid w:val="000E09F3"/>
    <w:rsid w:val="000F6508"/>
    <w:rsid w:val="00191317"/>
    <w:rsid w:val="00244FA0"/>
    <w:rsid w:val="002552D9"/>
    <w:rsid w:val="00273070"/>
    <w:rsid w:val="002A3473"/>
    <w:rsid w:val="002D63D5"/>
    <w:rsid w:val="00365C61"/>
    <w:rsid w:val="003D34F6"/>
    <w:rsid w:val="003F71BB"/>
    <w:rsid w:val="00402B48"/>
    <w:rsid w:val="00427B43"/>
    <w:rsid w:val="00455029"/>
    <w:rsid w:val="00456350"/>
    <w:rsid w:val="004C5917"/>
    <w:rsid w:val="005275B3"/>
    <w:rsid w:val="0058615C"/>
    <w:rsid w:val="005926C6"/>
    <w:rsid w:val="005A0699"/>
    <w:rsid w:val="005A3E35"/>
    <w:rsid w:val="00653B0F"/>
    <w:rsid w:val="00663C04"/>
    <w:rsid w:val="006F438E"/>
    <w:rsid w:val="00763E2D"/>
    <w:rsid w:val="007C1D84"/>
    <w:rsid w:val="007E3A14"/>
    <w:rsid w:val="008416D3"/>
    <w:rsid w:val="008779B5"/>
    <w:rsid w:val="0090001A"/>
    <w:rsid w:val="00924D45"/>
    <w:rsid w:val="00947F4D"/>
    <w:rsid w:val="00A14714"/>
    <w:rsid w:val="00A30383"/>
    <w:rsid w:val="00A37690"/>
    <w:rsid w:val="00A748F2"/>
    <w:rsid w:val="00A76C9C"/>
    <w:rsid w:val="00AE45A6"/>
    <w:rsid w:val="00B53DF1"/>
    <w:rsid w:val="00C624BA"/>
    <w:rsid w:val="00C94CE4"/>
    <w:rsid w:val="00CC3418"/>
    <w:rsid w:val="00CD673D"/>
    <w:rsid w:val="00D20AC2"/>
    <w:rsid w:val="00D45456"/>
    <w:rsid w:val="00D56026"/>
    <w:rsid w:val="00DF4391"/>
    <w:rsid w:val="00E23C70"/>
    <w:rsid w:val="00E42069"/>
    <w:rsid w:val="00E722F2"/>
    <w:rsid w:val="00E970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D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53DF1"/>
    <w:pPr>
      <w:shd w:val="clear" w:color="auto" w:fill="000080"/>
    </w:pPr>
    <w:rPr>
      <w:rFonts w:ascii="Tahoma" w:hAnsi="Tahoma"/>
    </w:rPr>
  </w:style>
  <w:style w:type="table" w:styleId="TableGrid">
    <w:name w:val="Table Grid"/>
    <w:basedOn w:val="TableNormal"/>
    <w:rsid w:val="00841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9.png"/><Relationship Id="rId39" Type="http://schemas.openxmlformats.org/officeDocument/2006/relationships/oleObject" Target="embeddings/oleObject9.bin"/><Relationship Id="rId21" Type="http://schemas.openxmlformats.org/officeDocument/2006/relationships/image" Target="media/image14.png"/><Relationship Id="rId34" Type="http://schemas.openxmlformats.org/officeDocument/2006/relationships/image" Target="media/image24.wmf"/><Relationship Id="rId42" Type="http://schemas.openxmlformats.org/officeDocument/2006/relationships/image" Target="media/image28.wmf"/><Relationship Id="rId47" Type="http://schemas.openxmlformats.org/officeDocument/2006/relationships/oleObject" Target="embeddings/oleObject13.bin"/><Relationship Id="rId50" Type="http://schemas.openxmlformats.org/officeDocument/2006/relationships/oleObject" Target="embeddings/oleObject16.bin"/><Relationship Id="rId55" Type="http://schemas.openxmlformats.org/officeDocument/2006/relationships/oleObject" Target="embeddings/oleObject21.bin"/><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oleObject" Target="embeddings/oleObject2.bin"/><Relationship Id="rId25" Type="http://schemas.openxmlformats.org/officeDocument/2006/relationships/image" Target="media/image18.png"/><Relationship Id="rId33" Type="http://schemas.openxmlformats.org/officeDocument/2006/relationships/oleObject" Target="embeddings/oleObject6.bin"/><Relationship Id="rId38" Type="http://schemas.openxmlformats.org/officeDocument/2006/relationships/image" Target="media/image26.wmf"/><Relationship Id="rId46"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oleObject" Target="embeddings/oleObject10.bin"/><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png"/><Relationship Id="rId32" Type="http://schemas.openxmlformats.org/officeDocument/2006/relationships/image" Target="media/image23.wmf"/><Relationship Id="rId37" Type="http://schemas.openxmlformats.org/officeDocument/2006/relationships/oleObject" Target="embeddings/oleObject8.bin"/><Relationship Id="rId40" Type="http://schemas.openxmlformats.org/officeDocument/2006/relationships/image" Target="media/image27.wmf"/><Relationship Id="rId45" Type="http://schemas.openxmlformats.org/officeDocument/2006/relationships/oleObject" Target="embeddings/oleObject12.bin"/><Relationship Id="rId53" Type="http://schemas.openxmlformats.org/officeDocument/2006/relationships/oleObject" Target="embeddings/oleObject19.bin"/><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oleObject" Target="embeddings/oleObject4.bin"/><Relationship Id="rId36" Type="http://schemas.openxmlformats.org/officeDocument/2006/relationships/image" Target="media/image25.wmf"/><Relationship Id="rId49" Type="http://schemas.openxmlformats.org/officeDocument/2006/relationships/oleObject" Target="embeddings/oleObject15.bin"/><Relationship Id="rId57"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2.png"/><Relationship Id="rId31" Type="http://schemas.openxmlformats.org/officeDocument/2006/relationships/oleObject" Target="embeddings/oleObject5.bin"/><Relationship Id="rId44" Type="http://schemas.openxmlformats.org/officeDocument/2006/relationships/image" Target="media/image29.wmf"/><Relationship Id="rId52"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2.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oleObject" Target="embeddings/oleObject14.bin"/><Relationship Id="rId56" Type="http://schemas.openxmlformats.org/officeDocument/2006/relationships/oleObject" Target="embeddings/oleObject22.bin"/><Relationship Id="rId8" Type="http://schemas.openxmlformats.org/officeDocument/2006/relationships/image" Target="media/image4.png"/><Relationship Id="rId51" Type="http://schemas.openxmlformats.org/officeDocument/2006/relationships/oleObject" Target="embeddings/oleObject1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1686</Words>
  <Characters>8365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Math 95</vt:lpstr>
    </vt:vector>
  </TitlesOfParts>
  <Company>Bend, OR</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95</dc:title>
  <dc:creator>Charlie Naffziger</dc:creator>
  <cp:lastModifiedBy>fhelfenstein</cp:lastModifiedBy>
  <cp:revision>5</cp:revision>
  <cp:lastPrinted>2001-08-30T17:24:00Z</cp:lastPrinted>
  <dcterms:created xsi:type="dcterms:W3CDTF">2012-10-09T19:58:00Z</dcterms:created>
  <dcterms:modified xsi:type="dcterms:W3CDTF">2013-01-10T18:06:00Z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