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5" w:rsidRPr="0090446C" w:rsidRDefault="00BA4785" w:rsidP="00D3062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>What variable(s) are we testing?</w:t>
      </w:r>
      <w:r w:rsidR="00D30629" w:rsidRPr="0090446C">
        <w:rPr>
          <w:rFonts w:asciiTheme="minorHAnsi" w:hAnsiTheme="minorHAnsi"/>
          <w:b/>
          <w:sz w:val="24"/>
          <w:szCs w:val="24"/>
        </w:rPr>
        <w:t xml:space="preserve">  Circle one:</w:t>
      </w:r>
      <w:r w:rsidRPr="0090446C">
        <w:rPr>
          <w:rFonts w:asciiTheme="minorHAnsi" w:hAnsiTheme="minorHAnsi"/>
          <w:b/>
          <w:sz w:val="24"/>
          <w:szCs w:val="24"/>
        </w:rPr>
        <w:t xml:space="preserve">  </w:t>
      </w: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5849"/>
        <w:gridCol w:w="5849"/>
      </w:tblGrid>
      <w:tr w:rsidR="0090446C" w:rsidRPr="0090446C" w:rsidTr="00FD6015">
        <w:trPr>
          <w:trHeight w:val="292"/>
        </w:trPr>
        <w:tc>
          <w:tcPr>
            <w:tcW w:w="2500" w:type="pct"/>
            <w:shd w:val="clear" w:color="auto" w:fill="F2F2F2" w:themeFill="background1" w:themeFillShade="F2"/>
          </w:tcPr>
          <w:p w:rsidR="00D30629" w:rsidRPr="0090446C" w:rsidRDefault="0090446C" w:rsidP="00FD601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90446C">
              <w:rPr>
                <w:rFonts w:asciiTheme="minorHAnsi" w:hAnsiTheme="minorHAnsi"/>
                <w:b/>
                <w:sz w:val="36"/>
                <w:szCs w:val="36"/>
              </w:rPr>
              <w:t>p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D30629" w:rsidRPr="0090446C" w:rsidRDefault="00D30629" w:rsidP="00FD601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90446C">
              <w:rPr>
                <w:rFonts w:asciiTheme="minorHAnsi" w:hAnsiTheme="minorHAnsi"/>
                <w:b/>
                <w:sz w:val="36"/>
                <w:szCs w:val="36"/>
              </w:rPr>
              <w:sym w:font="Symbol" w:char="F06D"/>
            </w:r>
          </w:p>
        </w:tc>
      </w:tr>
    </w:tbl>
    <w:p w:rsidR="00D30629" w:rsidRPr="0090446C" w:rsidRDefault="00D30629" w:rsidP="00D30629">
      <w:pPr>
        <w:rPr>
          <w:rFonts w:asciiTheme="minorHAnsi" w:hAnsiTheme="minorHAnsi"/>
          <w:b/>
          <w:sz w:val="36"/>
          <w:szCs w:val="36"/>
        </w:rPr>
      </w:pPr>
    </w:p>
    <w:p w:rsidR="00BA4785" w:rsidRPr="0090446C" w:rsidRDefault="00BA4785" w:rsidP="00D3062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>Define the variable</w:t>
      </w:r>
      <w:r w:rsidR="0052527E">
        <w:rPr>
          <w:rFonts w:asciiTheme="minorHAnsi" w:hAnsiTheme="minorHAnsi"/>
          <w:b/>
          <w:sz w:val="24"/>
          <w:szCs w:val="24"/>
        </w:rPr>
        <w:t>s</w:t>
      </w:r>
      <w:bookmarkStart w:id="0" w:name="_GoBack"/>
      <w:bookmarkEnd w:id="0"/>
      <w:r w:rsidRPr="0090446C">
        <w:rPr>
          <w:rFonts w:asciiTheme="minorHAnsi" w:hAnsiTheme="minorHAnsi"/>
          <w:b/>
          <w:sz w:val="24"/>
          <w:szCs w:val="24"/>
        </w:rPr>
        <w:t xml:space="preserve">, in the </w:t>
      </w:r>
      <w:r w:rsidR="00D30629" w:rsidRPr="0090446C">
        <w:rPr>
          <w:rFonts w:asciiTheme="minorHAnsi" w:hAnsiTheme="minorHAnsi"/>
          <w:b/>
          <w:sz w:val="24"/>
          <w:szCs w:val="24"/>
        </w:rPr>
        <w:t>context of what we’re testing</w:t>
      </w:r>
      <w:r w:rsidRPr="0090446C">
        <w:rPr>
          <w:rFonts w:asciiTheme="minorHAnsi" w:hAnsiTheme="minorHAnsi"/>
          <w:b/>
          <w:sz w:val="24"/>
          <w:szCs w:val="24"/>
        </w:rPr>
        <w:t>.</w:t>
      </w: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11698"/>
      </w:tblGrid>
      <w:tr w:rsidR="0090446C" w:rsidRPr="0090446C" w:rsidTr="00D30629">
        <w:trPr>
          <w:trHeight w:val="492"/>
        </w:trPr>
        <w:tc>
          <w:tcPr>
            <w:tcW w:w="5000" w:type="pct"/>
            <w:shd w:val="clear" w:color="auto" w:fill="F2F2F2" w:themeFill="background1" w:themeFillShade="F2"/>
          </w:tcPr>
          <w:p w:rsidR="00D30629" w:rsidRPr="0090446C" w:rsidRDefault="00D30629" w:rsidP="00CF198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A4785" w:rsidRPr="0090446C" w:rsidRDefault="00BA4785" w:rsidP="00BA4785">
      <w:pPr>
        <w:rPr>
          <w:rFonts w:asciiTheme="minorHAnsi" w:hAnsiTheme="minorHAnsi"/>
          <w:b/>
          <w:sz w:val="24"/>
          <w:szCs w:val="24"/>
        </w:rPr>
      </w:pPr>
    </w:p>
    <w:p w:rsidR="00213D58" w:rsidRPr="0090446C" w:rsidRDefault="00BA4785" w:rsidP="00D30629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>State the hypotheses in symbolic form</w:t>
      </w:r>
      <w:r w:rsidR="00D30629" w:rsidRPr="0090446C">
        <w:rPr>
          <w:rFonts w:asciiTheme="minorHAnsi" w:hAnsiTheme="minorHAnsi"/>
          <w:b/>
          <w:sz w:val="24"/>
          <w:szCs w:val="24"/>
        </w:rPr>
        <w:t xml:space="preserve">, </w:t>
      </w:r>
    </w:p>
    <w:p w:rsidR="00BA4785" w:rsidRPr="0090446C" w:rsidRDefault="00D30629" w:rsidP="00213D58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>with the correct variable</w:t>
      </w:r>
      <w:r w:rsidR="00BA4785" w:rsidRPr="0090446C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3900"/>
        <w:gridCol w:w="3900"/>
        <w:gridCol w:w="3898"/>
      </w:tblGrid>
      <w:tr w:rsidR="0090446C" w:rsidRPr="0090446C" w:rsidTr="00213D58">
        <w:trPr>
          <w:trHeight w:val="1626"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3D58" w:rsidRPr="0090446C" w:rsidRDefault="00213D58" w:rsidP="006B204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H</w:t>
            </w:r>
            <w:r w:rsidRPr="0090446C">
              <w:rPr>
                <w:rFonts w:asciiTheme="minorHAnsi" w:hAnsiTheme="minorHAnsi"/>
                <w:b/>
                <w:sz w:val="32"/>
                <w:szCs w:val="32"/>
                <w:vertAlign w:val="subscript"/>
              </w:rPr>
              <w:t>0</w:t>
            </w: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 xml:space="preserve">: </w:t>
            </w:r>
          </w:p>
          <w:p w:rsidR="00213D58" w:rsidRPr="0090446C" w:rsidRDefault="00213D58" w:rsidP="006B204E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213D58" w:rsidRPr="0090446C" w:rsidRDefault="00213D58" w:rsidP="0090446C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H</w:t>
            </w:r>
            <w:r w:rsidRPr="0090446C">
              <w:rPr>
                <w:rFonts w:asciiTheme="minorHAnsi" w:hAnsiTheme="minorHAnsi"/>
                <w:b/>
                <w:sz w:val="32"/>
                <w:szCs w:val="32"/>
                <w:vertAlign w:val="subscript"/>
              </w:rPr>
              <w:t>1(A)</w:t>
            </w: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:</w:t>
            </w:r>
            <w:r w:rsidR="00CF198A" w:rsidRPr="0090446C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3D58" w:rsidRPr="0090446C" w:rsidRDefault="00213D58" w:rsidP="006B204E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3D58" w:rsidRPr="0090446C" w:rsidRDefault="00213D58" w:rsidP="006B20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A4785" w:rsidRPr="0090446C" w:rsidRDefault="00BA4785" w:rsidP="00BA4785">
      <w:pPr>
        <w:jc w:val="center"/>
        <w:rPr>
          <w:rFonts w:asciiTheme="minorHAnsi" w:hAnsiTheme="minorHAnsi"/>
          <w:sz w:val="12"/>
          <w:szCs w:val="12"/>
        </w:rPr>
      </w:pPr>
    </w:p>
    <w:p w:rsidR="00BA4785" w:rsidRPr="0090446C" w:rsidRDefault="00BA4785" w:rsidP="00BA4785">
      <w:pPr>
        <w:jc w:val="center"/>
        <w:rPr>
          <w:rFonts w:asciiTheme="minorHAnsi" w:hAnsiTheme="minorHAnsi"/>
          <w:sz w:val="12"/>
          <w:szCs w:val="12"/>
        </w:rPr>
      </w:pPr>
    </w:p>
    <w:p w:rsidR="00FE74F6" w:rsidRPr="0090446C" w:rsidRDefault="00FE74F6" w:rsidP="00D30629">
      <w:pPr>
        <w:pStyle w:val="ListParagraph"/>
        <w:numPr>
          <w:ilvl w:val="0"/>
          <w:numId w:val="1"/>
        </w:numPr>
        <w:shd w:val="clear" w:color="auto" w:fill="FFFFFF" w:themeFill="background1"/>
        <w:ind w:right="230"/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>Which distribution should we use for this test?  Circle one:</w:t>
      </w: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2924"/>
        <w:gridCol w:w="2924"/>
        <w:gridCol w:w="2925"/>
        <w:gridCol w:w="2925"/>
      </w:tblGrid>
      <w:tr w:rsidR="0090446C" w:rsidRPr="0090446C" w:rsidTr="00D30629">
        <w:trPr>
          <w:trHeight w:val="609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30629" w:rsidRPr="0090446C" w:rsidRDefault="00D30629" w:rsidP="00D3062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z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30629" w:rsidRPr="0090446C" w:rsidRDefault="00D30629" w:rsidP="00D3062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t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30629" w:rsidRPr="0090446C" w:rsidRDefault="00D30629" w:rsidP="00D3062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0446C">
              <w:rPr>
                <w:rFonts w:asciiTheme="minorHAnsi" w:hAnsiTheme="minorHAnsi"/>
                <w:b/>
                <w:sz w:val="32"/>
                <w:szCs w:val="32"/>
              </w:rPr>
              <w:sym w:font="Symbol" w:char="F063"/>
            </w:r>
            <w:r w:rsidRPr="0090446C">
              <w:rPr>
                <w:rFonts w:asciiTheme="minorHAnsi" w:hAnsiTheme="minorHAnsi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:rsidR="00D30629" w:rsidRPr="0090446C" w:rsidRDefault="00D30629" w:rsidP="00D3062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0446C">
              <w:rPr>
                <w:rFonts w:asciiTheme="minorHAnsi" w:hAnsiTheme="minorHAnsi"/>
                <w:b/>
                <w:sz w:val="32"/>
                <w:szCs w:val="32"/>
              </w:rPr>
              <w:t>F</w:t>
            </w:r>
          </w:p>
        </w:tc>
      </w:tr>
    </w:tbl>
    <w:p w:rsidR="00FE74F6" w:rsidRPr="0090446C" w:rsidRDefault="00FE74F6" w:rsidP="00FE74F6">
      <w:pPr>
        <w:shd w:val="clear" w:color="auto" w:fill="FFFFFF" w:themeFill="background1"/>
        <w:ind w:right="230"/>
        <w:rPr>
          <w:rFonts w:asciiTheme="minorHAnsi" w:hAnsiTheme="minorHAnsi"/>
          <w:sz w:val="16"/>
          <w:szCs w:val="16"/>
        </w:rPr>
      </w:pPr>
    </w:p>
    <w:p w:rsidR="00D30629" w:rsidRPr="0090446C" w:rsidRDefault="00D30629" w:rsidP="00D30629">
      <w:pPr>
        <w:pStyle w:val="ListParagraph"/>
        <w:numPr>
          <w:ilvl w:val="0"/>
          <w:numId w:val="1"/>
        </w:numPr>
        <w:shd w:val="clear" w:color="auto" w:fill="FFFFFF" w:themeFill="background1"/>
        <w:ind w:right="230"/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>Give the test statistic, with its correct variable:</w:t>
      </w:r>
    </w:p>
    <w:p w:rsidR="00D30629" w:rsidRPr="0090446C" w:rsidRDefault="00D30629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4"/>
          <w:szCs w:val="24"/>
        </w:rPr>
      </w:pPr>
    </w:p>
    <w:p w:rsidR="00D30629" w:rsidRPr="0090446C" w:rsidRDefault="00D30629" w:rsidP="00D30629">
      <w:pPr>
        <w:rPr>
          <w:rFonts w:asciiTheme="minorHAnsi" w:hAnsiTheme="minorHAnsi"/>
          <w:b/>
          <w:sz w:val="12"/>
          <w:szCs w:val="12"/>
        </w:rPr>
      </w:pPr>
    </w:p>
    <w:p w:rsidR="00D30629" w:rsidRPr="0090446C" w:rsidRDefault="00D30629" w:rsidP="00D30629">
      <w:pPr>
        <w:pStyle w:val="ListParagraph"/>
        <w:numPr>
          <w:ilvl w:val="0"/>
          <w:numId w:val="1"/>
        </w:numPr>
        <w:shd w:val="clear" w:color="auto" w:fill="FFFFFF" w:themeFill="background1"/>
        <w:ind w:right="230"/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>Give the P – value</w:t>
      </w:r>
      <w:r w:rsidR="00213D58" w:rsidRPr="0090446C">
        <w:rPr>
          <w:rFonts w:asciiTheme="minorHAnsi" w:hAnsiTheme="minorHAnsi"/>
          <w:b/>
          <w:sz w:val="24"/>
          <w:szCs w:val="24"/>
        </w:rPr>
        <w:t xml:space="preserve"> (</w:t>
      </w:r>
      <w:r w:rsidR="00213D58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 xml:space="preserve">that is, the </w:t>
      </w:r>
      <w:r w:rsidR="00003B86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>chance</w:t>
      </w:r>
      <w:r w:rsidR="00213D58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 xml:space="preserve"> that your data</w:t>
      </w:r>
      <w:r w:rsidR="00003B86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 xml:space="preserve"> – or more extreme data – </w:t>
      </w:r>
      <w:r w:rsidR="00213D58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>agrees</w:t>
      </w:r>
      <w:r w:rsidR="00003B86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 xml:space="preserve"> </w:t>
      </w:r>
      <w:r w:rsidR="00213D58" w:rsidRPr="0090446C">
        <w:rPr>
          <w:rFonts w:asciiTheme="minorHAnsi" w:hAnsiTheme="minorHAnsi"/>
          <w:b/>
          <w:i/>
          <w:color w:val="A6A6A6" w:themeColor="background1" w:themeShade="A6"/>
          <w:sz w:val="24"/>
          <w:szCs w:val="24"/>
        </w:rPr>
        <w:t>with the null hypothesis</w:t>
      </w:r>
      <w:r w:rsidR="00213D58" w:rsidRPr="0090446C">
        <w:rPr>
          <w:rFonts w:asciiTheme="minorHAnsi" w:hAnsiTheme="minorHAnsi"/>
          <w:b/>
          <w:sz w:val="24"/>
          <w:szCs w:val="24"/>
        </w:rPr>
        <w:t>)</w:t>
      </w:r>
      <w:r w:rsidRPr="0090446C">
        <w:rPr>
          <w:rFonts w:asciiTheme="minorHAnsi" w:hAnsiTheme="minorHAnsi"/>
          <w:b/>
          <w:sz w:val="24"/>
          <w:szCs w:val="24"/>
        </w:rPr>
        <w:t>:</w:t>
      </w:r>
    </w:p>
    <w:p w:rsidR="00D30629" w:rsidRPr="0090446C" w:rsidRDefault="00D30629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4"/>
          <w:szCs w:val="24"/>
        </w:rPr>
      </w:pPr>
    </w:p>
    <w:p w:rsidR="00D30629" w:rsidRPr="0090446C" w:rsidRDefault="00D30629" w:rsidP="00D30629">
      <w:pPr>
        <w:rPr>
          <w:rFonts w:asciiTheme="minorHAnsi" w:hAnsiTheme="minorHAnsi"/>
          <w:b/>
          <w:sz w:val="12"/>
          <w:szCs w:val="12"/>
        </w:rPr>
      </w:pPr>
    </w:p>
    <w:p w:rsidR="00D30629" w:rsidRPr="0090446C" w:rsidRDefault="00D30629" w:rsidP="00FE74F6">
      <w:pPr>
        <w:shd w:val="clear" w:color="auto" w:fill="FFFFFF" w:themeFill="background1"/>
        <w:ind w:right="230"/>
        <w:rPr>
          <w:rFonts w:asciiTheme="minorHAnsi" w:hAnsiTheme="minorHAnsi"/>
          <w:sz w:val="16"/>
          <w:szCs w:val="16"/>
        </w:rPr>
      </w:pPr>
    </w:p>
    <w:p w:rsidR="00FE74F6" w:rsidRPr="0090446C" w:rsidRDefault="00D30629" w:rsidP="00D30629">
      <w:pPr>
        <w:pStyle w:val="ListParagraph"/>
        <w:numPr>
          <w:ilvl w:val="0"/>
          <w:numId w:val="1"/>
        </w:numPr>
        <w:shd w:val="clear" w:color="auto" w:fill="FFFFFF" w:themeFill="background1"/>
        <w:ind w:right="230"/>
        <w:rPr>
          <w:rFonts w:asciiTheme="minorHAnsi" w:hAnsiTheme="minorHAnsi"/>
          <w:b/>
          <w:sz w:val="24"/>
          <w:szCs w:val="24"/>
        </w:rPr>
      </w:pPr>
      <w:r w:rsidRPr="0090446C">
        <w:rPr>
          <w:rFonts w:asciiTheme="minorHAnsi" w:hAnsiTheme="minorHAnsi"/>
          <w:b/>
          <w:sz w:val="24"/>
          <w:szCs w:val="24"/>
        </w:rPr>
        <w:t xml:space="preserve">Circle the correct phrase and complete the conclusion, based on </w:t>
      </w:r>
      <w:r w:rsidR="00213D58" w:rsidRPr="0090446C">
        <w:rPr>
          <w:rFonts w:asciiTheme="minorHAnsi" w:hAnsiTheme="minorHAnsi"/>
          <w:b/>
          <w:sz w:val="24"/>
          <w:szCs w:val="24"/>
        </w:rPr>
        <w:t>that</w:t>
      </w:r>
      <w:r w:rsidRPr="0090446C">
        <w:rPr>
          <w:rFonts w:asciiTheme="minorHAnsi" w:hAnsiTheme="minorHAnsi"/>
          <w:b/>
          <w:sz w:val="24"/>
          <w:szCs w:val="24"/>
        </w:rPr>
        <w:t xml:space="preserve"> </w:t>
      </w:r>
      <w:r w:rsidRPr="0090446C">
        <w:rPr>
          <w:rFonts w:asciiTheme="minorHAnsi" w:hAnsiTheme="minorHAnsi"/>
          <w:b/>
          <w:i/>
          <w:sz w:val="24"/>
          <w:szCs w:val="24"/>
        </w:rPr>
        <w:t>P</w:t>
      </w:r>
      <w:r w:rsidRPr="0090446C">
        <w:rPr>
          <w:rFonts w:asciiTheme="minorHAnsi" w:hAnsiTheme="minorHAnsi"/>
          <w:b/>
          <w:sz w:val="24"/>
          <w:szCs w:val="24"/>
        </w:rPr>
        <w:t xml:space="preserve"> – value:</w:t>
      </w:r>
    </w:p>
    <w:p w:rsidR="00D30629" w:rsidRPr="0090446C" w:rsidRDefault="00D30629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4"/>
          <w:szCs w:val="24"/>
        </w:rPr>
      </w:pPr>
      <w:r w:rsidRPr="0090446C">
        <w:rPr>
          <w:rFonts w:asciiTheme="minorHAnsi" w:hAnsiTheme="minorHAnsi"/>
          <w:sz w:val="24"/>
          <w:szCs w:val="24"/>
        </w:rPr>
        <w:t xml:space="preserve">It </w:t>
      </w:r>
      <w:r w:rsidRPr="0090446C">
        <w:rPr>
          <w:rFonts w:asciiTheme="minorHAnsi" w:hAnsiTheme="minorHAnsi"/>
          <w:b/>
          <w:sz w:val="24"/>
          <w:szCs w:val="24"/>
        </w:rPr>
        <w:t xml:space="preserve">appears / does not appear </w:t>
      </w:r>
      <w:r w:rsidRPr="0090446C">
        <w:rPr>
          <w:rFonts w:asciiTheme="minorHAnsi" w:hAnsiTheme="minorHAnsi"/>
          <w:sz w:val="24"/>
          <w:szCs w:val="24"/>
        </w:rPr>
        <w:t>that…</w:t>
      </w:r>
    </w:p>
    <w:p w:rsidR="00213D58" w:rsidRPr="0090446C" w:rsidRDefault="00213D58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4"/>
          <w:szCs w:val="24"/>
        </w:rPr>
      </w:pPr>
    </w:p>
    <w:p w:rsidR="00213D58" w:rsidRPr="0090446C" w:rsidRDefault="00213D58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4"/>
          <w:szCs w:val="24"/>
        </w:rPr>
      </w:pPr>
    </w:p>
    <w:p w:rsidR="00213D58" w:rsidRPr="0090446C" w:rsidRDefault="00213D58" w:rsidP="00D3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  <w:sz w:val="24"/>
          <w:szCs w:val="24"/>
        </w:rPr>
      </w:pPr>
    </w:p>
    <w:p w:rsidR="00D30629" w:rsidRPr="0090446C" w:rsidRDefault="00D30629" w:rsidP="00D30629">
      <w:pPr>
        <w:rPr>
          <w:rFonts w:asciiTheme="minorHAnsi" w:hAnsiTheme="minorHAnsi"/>
          <w:b/>
          <w:sz w:val="12"/>
          <w:szCs w:val="12"/>
        </w:rPr>
      </w:pPr>
    </w:p>
    <w:sectPr w:rsidR="00D30629" w:rsidRPr="0090446C" w:rsidSect="00D30629">
      <w:pgSz w:w="12240" w:h="15840"/>
      <w:pgMar w:top="245" w:right="245" w:bottom="245" w:left="245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6EB0"/>
    <w:multiLevelType w:val="hybridMultilevel"/>
    <w:tmpl w:val="657CAE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F13"/>
    <w:multiLevelType w:val="hybridMultilevel"/>
    <w:tmpl w:val="657C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82C6A"/>
    <w:multiLevelType w:val="hybridMultilevel"/>
    <w:tmpl w:val="657C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07332"/>
    <w:multiLevelType w:val="hybridMultilevel"/>
    <w:tmpl w:val="657CA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F4"/>
    <w:rsid w:val="00003B86"/>
    <w:rsid w:val="001D4CCE"/>
    <w:rsid w:val="00213D58"/>
    <w:rsid w:val="003256F4"/>
    <w:rsid w:val="00503800"/>
    <w:rsid w:val="0052527E"/>
    <w:rsid w:val="00642AD0"/>
    <w:rsid w:val="006B204E"/>
    <w:rsid w:val="0090446C"/>
    <w:rsid w:val="009C3749"/>
    <w:rsid w:val="00BA4785"/>
    <w:rsid w:val="00CF198A"/>
    <w:rsid w:val="00D30629"/>
    <w:rsid w:val="00FE74F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85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85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Rule</dc:creator>
  <cp:lastModifiedBy>Sean Rule</cp:lastModifiedBy>
  <cp:revision>2</cp:revision>
  <cp:lastPrinted>2013-12-27T20:05:00Z</cp:lastPrinted>
  <dcterms:created xsi:type="dcterms:W3CDTF">2015-11-19T15:56:00Z</dcterms:created>
  <dcterms:modified xsi:type="dcterms:W3CDTF">2015-11-19T15:56:00Z</dcterms:modified>
</cp:coreProperties>
</file>